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36F9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STAUNTON PARISH COUNCIL</w:t>
      </w:r>
    </w:p>
    <w:p w14:paraId="18F6F841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Annual General Meeting</w:t>
      </w:r>
    </w:p>
    <w:p w14:paraId="559E8A96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E378671" w14:textId="77777777" w:rsidR="00CE07C9" w:rsidRPr="00CE07C9" w:rsidRDefault="00CE07C9" w:rsidP="00CE07C9">
      <w:pPr>
        <w:spacing w:line="276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Dear Councillors and all members of the community</w:t>
      </w:r>
    </w:p>
    <w:p w14:paraId="732D70BE" w14:textId="595A0BE5" w:rsidR="00CE07C9" w:rsidRPr="00CE07C9" w:rsidRDefault="00CE07C9" w:rsidP="00CE07C9">
      <w:pPr>
        <w:spacing w:line="276" w:lineRule="auto"/>
        <w:rPr>
          <w:rFonts w:ascii="Calibri" w:hAnsi="Calibri" w:cs="Calibri"/>
          <w:b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 xml:space="preserve">You are hereby invited to attend the next Annual General Meeting which has been arranged for </w:t>
      </w:r>
      <w:r>
        <w:rPr>
          <w:rFonts w:ascii="Calibri" w:hAnsi="Calibri" w:cs="Calibri"/>
          <w:b/>
          <w:sz w:val="24"/>
          <w:szCs w:val="44"/>
        </w:rPr>
        <w:t>Tuesday</w:t>
      </w:r>
      <w:r w:rsidRPr="00CE07C9">
        <w:rPr>
          <w:rFonts w:ascii="Calibri" w:hAnsi="Calibri" w:cs="Calibri"/>
          <w:b/>
          <w:sz w:val="24"/>
          <w:szCs w:val="44"/>
        </w:rPr>
        <w:t xml:space="preserve"> </w:t>
      </w:r>
      <w:r>
        <w:rPr>
          <w:rFonts w:ascii="Calibri" w:hAnsi="Calibri" w:cs="Calibri"/>
          <w:b/>
          <w:sz w:val="24"/>
          <w:szCs w:val="44"/>
        </w:rPr>
        <w:t>1</w:t>
      </w:r>
      <w:r w:rsidRPr="00CE07C9">
        <w:rPr>
          <w:rFonts w:ascii="Calibri" w:hAnsi="Calibri" w:cs="Calibri"/>
          <w:b/>
          <w:sz w:val="24"/>
          <w:szCs w:val="44"/>
        </w:rPr>
        <w:t>4</w:t>
      </w:r>
      <w:r w:rsidRPr="00CE07C9">
        <w:rPr>
          <w:rFonts w:ascii="Calibri" w:hAnsi="Calibri" w:cs="Calibri"/>
          <w:b/>
          <w:sz w:val="24"/>
          <w:szCs w:val="44"/>
          <w:vertAlign w:val="superscript"/>
        </w:rPr>
        <w:t>th</w:t>
      </w:r>
      <w:r w:rsidRPr="00CE07C9">
        <w:rPr>
          <w:rFonts w:ascii="Calibri" w:hAnsi="Calibri" w:cs="Calibri"/>
          <w:b/>
          <w:sz w:val="24"/>
          <w:szCs w:val="44"/>
        </w:rPr>
        <w:t xml:space="preserve"> May 202</w:t>
      </w:r>
      <w:r>
        <w:rPr>
          <w:rFonts w:ascii="Calibri" w:hAnsi="Calibri" w:cs="Calibri"/>
          <w:b/>
          <w:sz w:val="24"/>
          <w:szCs w:val="44"/>
        </w:rPr>
        <w:t>4</w:t>
      </w:r>
      <w:r w:rsidRPr="00CE07C9">
        <w:rPr>
          <w:rFonts w:ascii="Calibri" w:hAnsi="Calibri" w:cs="Calibri"/>
          <w:sz w:val="24"/>
          <w:szCs w:val="44"/>
        </w:rPr>
        <w:t>, at</w:t>
      </w:r>
      <w:r w:rsidRPr="00CE07C9">
        <w:rPr>
          <w:rFonts w:ascii="Calibri" w:hAnsi="Calibri" w:cs="Calibri"/>
          <w:b/>
          <w:sz w:val="24"/>
          <w:szCs w:val="44"/>
        </w:rPr>
        <w:t xml:space="preserve"> 7.30pm</w:t>
      </w:r>
      <w:r w:rsidRPr="00CE07C9">
        <w:rPr>
          <w:rFonts w:ascii="Calibri" w:hAnsi="Calibri" w:cs="Calibri"/>
          <w:sz w:val="24"/>
          <w:szCs w:val="44"/>
        </w:rPr>
        <w:t xml:space="preserve"> in the Annexe, at Corse and Staunton Village Hall. </w:t>
      </w:r>
    </w:p>
    <w:p w14:paraId="314B251B" w14:textId="77777777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Grace Millar</w:t>
      </w:r>
    </w:p>
    <w:p w14:paraId="2ADB4EDB" w14:textId="77777777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Clerk to Staunton Parish Council</w:t>
      </w:r>
    </w:p>
    <w:p w14:paraId="3A6CFD6D" w14:textId="1DC658AE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 xml:space="preserve">Date: </w:t>
      </w:r>
      <w:r w:rsidR="00EC2300">
        <w:rPr>
          <w:rFonts w:ascii="Calibri" w:hAnsi="Calibri" w:cs="Calibri"/>
          <w:sz w:val="24"/>
          <w:szCs w:val="44"/>
        </w:rPr>
        <w:t>08/05/2024</w:t>
      </w:r>
    </w:p>
    <w:p w14:paraId="02431E96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3F907C1" w14:textId="77777777" w:rsidR="00CE07C9" w:rsidRPr="00CE07C9" w:rsidRDefault="00CE07C9" w:rsidP="00CE07C9">
      <w:pPr>
        <w:jc w:val="center"/>
        <w:rPr>
          <w:rFonts w:ascii="Calibri" w:hAnsi="Calibri" w:cs="Calibri"/>
        </w:rPr>
      </w:pPr>
    </w:p>
    <w:p w14:paraId="63AB57D9" w14:textId="77777777" w:rsidR="00CE07C9" w:rsidRPr="00CE07C9" w:rsidRDefault="00CE07C9" w:rsidP="00CE07C9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CE07C9">
        <w:rPr>
          <w:rFonts w:ascii="Calibri" w:hAnsi="Calibri" w:cs="Calibri"/>
          <w:b/>
          <w:sz w:val="36"/>
          <w:szCs w:val="36"/>
          <w:u w:val="single"/>
        </w:rPr>
        <w:t>AGENDA</w:t>
      </w:r>
    </w:p>
    <w:p w14:paraId="3F55FD6B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 xml:space="preserve">To elect a </w:t>
      </w:r>
      <w:proofErr w:type="gramStart"/>
      <w:r w:rsidRPr="00CE07C9">
        <w:rPr>
          <w:rFonts w:ascii="Calibri" w:hAnsi="Calibri" w:cs="Calibri"/>
          <w:sz w:val="24"/>
          <w:szCs w:val="28"/>
        </w:rPr>
        <w:t>Chairman</w:t>
      </w:r>
      <w:proofErr w:type="gramEnd"/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60E7C6B0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 xml:space="preserve">Chairman to sign the Acceptance of Office. </w:t>
      </w:r>
    </w:p>
    <w:p w14:paraId="36BE3F74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3B952619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To elect a Vice-Chairman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63E3689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 xml:space="preserve">Receive </w:t>
      </w:r>
      <w:proofErr w:type="gramStart"/>
      <w:r w:rsidRPr="00CE07C9">
        <w:rPr>
          <w:rFonts w:ascii="Calibri" w:hAnsi="Calibri" w:cs="Calibri"/>
          <w:sz w:val="24"/>
          <w:szCs w:val="28"/>
        </w:rPr>
        <w:t>apologies</w:t>
      </w:r>
      <w:proofErr w:type="gramEnd"/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262F7A90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4"/>
        </w:rPr>
        <w:t>Receive Declarations of Interest concerning agenda items</w:t>
      </w:r>
    </w:p>
    <w:p w14:paraId="067DB1C5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1F1982AC" w14:textId="1D416502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approve the following general policies for 202</w:t>
      </w:r>
      <w:r>
        <w:rPr>
          <w:rFonts w:ascii="Calibri" w:hAnsi="Calibri" w:cs="Calibri"/>
          <w:sz w:val="24"/>
          <w:szCs w:val="28"/>
        </w:rPr>
        <w:t>4</w:t>
      </w:r>
      <w:r w:rsidRPr="00CE07C9">
        <w:rPr>
          <w:rFonts w:ascii="Calibri" w:hAnsi="Calibri" w:cs="Calibri"/>
          <w:sz w:val="24"/>
          <w:szCs w:val="28"/>
        </w:rPr>
        <w:t>/202</w:t>
      </w:r>
      <w:r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:</w:t>
      </w:r>
    </w:p>
    <w:p w14:paraId="30B6CB7D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Standing Orders</w:t>
      </w:r>
    </w:p>
    <w:p w14:paraId="6FA94D6E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Document Retention Policy</w:t>
      </w:r>
    </w:p>
    <w:p w14:paraId="4D0C58B1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Privacy Policy</w:t>
      </w:r>
    </w:p>
    <w:p w14:paraId="6DB34F25" w14:textId="77777777" w:rsid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Risk Register</w:t>
      </w:r>
    </w:p>
    <w:p w14:paraId="78971F79" w14:textId="2FDB0BAA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Scheme of Delegation</w:t>
      </w:r>
    </w:p>
    <w:p w14:paraId="12F03E46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4"/>
        </w:rPr>
        <w:tab/>
      </w:r>
      <w:r w:rsidRPr="00CE07C9">
        <w:rPr>
          <w:rFonts w:ascii="Calibri" w:hAnsi="Calibri" w:cs="Calibri"/>
          <w:sz w:val="24"/>
          <w:szCs w:val="24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2591B269" w14:textId="13473DEB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Council to approve the following finance policies for 202</w:t>
      </w:r>
      <w:r>
        <w:rPr>
          <w:rFonts w:ascii="Calibri" w:hAnsi="Calibri" w:cs="Calibri"/>
          <w:bCs/>
          <w:sz w:val="24"/>
          <w:szCs w:val="28"/>
        </w:rPr>
        <w:t>4</w:t>
      </w:r>
      <w:r w:rsidRPr="00CE07C9">
        <w:rPr>
          <w:rFonts w:ascii="Calibri" w:hAnsi="Calibri" w:cs="Calibri"/>
          <w:bCs/>
          <w:sz w:val="24"/>
          <w:szCs w:val="28"/>
        </w:rPr>
        <w:t>/202</w:t>
      </w:r>
      <w:r>
        <w:rPr>
          <w:rFonts w:ascii="Calibri" w:hAnsi="Calibri" w:cs="Calibri"/>
          <w:bCs/>
          <w:sz w:val="24"/>
          <w:szCs w:val="28"/>
        </w:rPr>
        <w:t>5</w:t>
      </w:r>
      <w:r w:rsidRPr="00CE07C9">
        <w:rPr>
          <w:rFonts w:ascii="Calibri" w:hAnsi="Calibri" w:cs="Calibri"/>
          <w:bCs/>
          <w:sz w:val="24"/>
          <w:szCs w:val="28"/>
        </w:rPr>
        <w:t>:</w:t>
      </w:r>
    </w:p>
    <w:p w14:paraId="61763BB6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Financial Regulations</w:t>
      </w:r>
    </w:p>
    <w:p w14:paraId="0FDD9F98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Grants Awarding Policy</w:t>
      </w:r>
    </w:p>
    <w:p w14:paraId="444041F7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Asset Register</w:t>
      </w:r>
    </w:p>
    <w:p w14:paraId="702F7FF6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694CFB66" w14:textId="510F8A82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Council to approve the following personnel policies for 202</w:t>
      </w:r>
      <w:r>
        <w:rPr>
          <w:rFonts w:ascii="Calibri" w:hAnsi="Calibri" w:cs="Calibri"/>
          <w:bCs/>
          <w:sz w:val="24"/>
          <w:szCs w:val="28"/>
        </w:rPr>
        <w:t>4</w:t>
      </w:r>
      <w:r w:rsidRPr="00CE07C9">
        <w:rPr>
          <w:rFonts w:ascii="Calibri" w:hAnsi="Calibri" w:cs="Calibri"/>
          <w:bCs/>
          <w:sz w:val="24"/>
          <w:szCs w:val="28"/>
        </w:rPr>
        <w:t>/202</w:t>
      </w:r>
      <w:r>
        <w:rPr>
          <w:rFonts w:ascii="Calibri" w:hAnsi="Calibri" w:cs="Calibri"/>
          <w:bCs/>
          <w:sz w:val="24"/>
          <w:szCs w:val="28"/>
        </w:rPr>
        <w:t>5</w:t>
      </w:r>
      <w:r w:rsidRPr="00CE07C9">
        <w:rPr>
          <w:rFonts w:ascii="Calibri" w:hAnsi="Calibri" w:cs="Calibri"/>
          <w:bCs/>
          <w:sz w:val="24"/>
          <w:szCs w:val="28"/>
        </w:rPr>
        <w:t>:</w:t>
      </w:r>
    </w:p>
    <w:p w14:paraId="49555BC9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Code of Conduct</w:t>
      </w:r>
    </w:p>
    <w:p w14:paraId="6AAEFECA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Training and Development Policy</w:t>
      </w:r>
    </w:p>
    <w:p w14:paraId="5671843E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lastRenderedPageBreak/>
        <w:t>Complaints Procedure</w:t>
      </w:r>
    </w:p>
    <w:p w14:paraId="5BEB17D6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 xml:space="preserve">Planning Advisory Committee Terms of Reference </w:t>
      </w:r>
    </w:p>
    <w:p w14:paraId="64FE5A5C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0CDD71AA" w14:textId="6D0D4ABF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 xml:space="preserve">Council to approve the following </w:t>
      </w:r>
      <w:proofErr w:type="gramStart"/>
      <w:r w:rsidRPr="00CE07C9">
        <w:rPr>
          <w:rFonts w:ascii="Calibri" w:hAnsi="Calibri" w:cs="Calibri"/>
          <w:bCs/>
          <w:sz w:val="24"/>
          <w:szCs w:val="28"/>
        </w:rPr>
        <w:t>third party</w:t>
      </w:r>
      <w:proofErr w:type="gramEnd"/>
      <w:r w:rsidRPr="00CE07C9">
        <w:rPr>
          <w:rFonts w:ascii="Calibri" w:hAnsi="Calibri" w:cs="Calibri"/>
          <w:bCs/>
          <w:sz w:val="24"/>
          <w:szCs w:val="28"/>
        </w:rPr>
        <w:t xml:space="preserve"> policies for 202</w:t>
      </w:r>
      <w:r>
        <w:rPr>
          <w:rFonts w:ascii="Calibri" w:hAnsi="Calibri" w:cs="Calibri"/>
          <w:bCs/>
          <w:sz w:val="24"/>
          <w:szCs w:val="28"/>
        </w:rPr>
        <w:t>4</w:t>
      </w:r>
      <w:r w:rsidRPr="00CE07C9">
        <w:rPr>
          <w:rFonts w:ascii="Calibri" w:hAnsi="Calibri" w:cs="Calibri"/>
          <w:bCs/>
          <w:sz w:val="24"/>
          <w:szCs w:val="28"/>
        </w:rPr>
        <w:t>/202</w:t>
      </w:r>
      <w:r>
        <w:rPr>
          <w:rFonts w:ascii="Calibri" w:hAnsi="Calibri" w:cs="Calibri"/>
          <w:bCs/>
          <w:sz w:val="24"/>
          <w:szCs w:val="28"/>
        </w:rPr>
        <w:t>5</w:t>
      </w:r>
      <w:r w:rsidRPr="00CE07C9">
        <w:rPr>
          <w:rFonts w:ascii="Calibri" w:hAnsi="Calibri" w:cs="Calibri"/>
          <w:bCs/>
          <w:sz w:val="24"/>
          <w:szCs w:val="28"/>
        </w:rPr>
        <w:t>:</w:t>
      </w:r>
    </w:p>
    <w:p w14:paraId="265E2C00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Publication Scheme</w:t>
      </w:r>
    </w:p>
    <w:p w14:paraId="05CABA0B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Press/Media Policy</w:t>
      </w:r>
    </w:p>
    <w:p w14:paraId="4D4FFAC2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Subject Access Policy</w:t>
      </w:r>
    </w:p>
    <w:p w14:paraId="7FE2ADD3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1300355C" w14:textId="0A9DD88E" w:rsid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>
        <w:rPr>
          <w:rFonts w:ascii="Calibri" w:hAnsi="Calibri" w:cs="Calibri"/>
          <w:b/>
          <w:sz w:val="24"/>
          <w:szCs w:val="28"/>
          <w:u w:val="single"/>
        </w:rPr>
        <w:t>General Power of Competence:</w:t>
      </w:r>
    </w:p>
    <w:p w14:paraId="0B37BA26" w14:textId="29517330" w:rsidR="00CE07C9" w:rsidRPr="00CE07C9" w:rsidRDefault="00CE07C9" w:rsidP="00CE07C9">
      <w:pPr>
        <w:pStyle w:val="ListParagraph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Council to re-approve Staunton Parish Council’s eligibility for the General Power of Competence.</w:t>
      </w:r>
    </w:p>
    <w:p w14:paraId="1053B840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76D02592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Councillor Delegation Arrangements:</w:t>
      </w:r>
    </w:p>
    <w:p w14:paraId="2A3E4654" w14:textId="1F0A4C7E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review and approve Councillor delegation arrangements for 202</w:t>
      </w:r>
      <w:r>
        <w:rPr>
          <w:rFonts w:ascii="Calibri" w:hAnsi="Calibri" w:cs="Calibri"/>
          <w:sz w:val="24"/>
          <w:szCs w:val="28"/>
        </w:rPr>
        <w:t>4</w:t>
      </w:r>
      <w:r w:rsidRPr="00CE07C9">
        <w:rPr>
          <w:rFonts w:ascii="Calibri" w:hAnsi="Calibri" w:cs="Calibri"/>
          <w:sz w:val="24"/>
          <w:szCs w:val="28"/>
        </w:rPr>
        <w:t>/202</w:t>
      </w:r>
      <w:r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.</w:t>
      </w:r>
    </w:p>
    <w:p w14:paraId="321CDAC2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180120F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Insurance:</w:t>
      </w:r>
    </w:p>
    <w:p w14:paraId="7E597691" w14:textId="4026A4E9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To confirm the arrangements for insurance cover in 202</w:t>
      </w:r>
      <w:r>
        <w:rPr>
          <w:rFonts w:ascii="Calibri" w:hAnsi="Calibri" w:cs="Calibri"/>
          <w:sz w:val="24"/>
          <w:szCs w:val="28"/>
        </w:rPr>
        <w:t>4</w:t>
      </w:r>
      <w:r w:rsidRPr="00CE07C9">
        <w:rPr>
          <w:rFonts w:ascii="Calibri" w:hAnsi="Calibri" w:cs="Calibri"/>
          <w:sz w:val="24"/>
          <w:szCs w:val="28"/>
        </w:rPr>
        <w:t>/202</w:t>
      </w:r>
      <w:r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.</w:t>
      </w:r>
      <w:r w:rsidRPr="00CE07C9">
        <w:rPr>
          <w:rFonts w:ascii="Calibri" w:hAnsi="Calibri" w:cs="Calibri"/>
          <w:b/>
          <w:sz w:val="24"/>
          <w:szCs w:val="28"/>
          <w:u w:val="single"/>
        </w:rPr>
        <w:t xml:space="preserve"> </w:t>
      </w:r>
    </w:p>
    <w:p w14:paraId="4926A1A5" w14:textId="77777777" w:rsidR="00CE07C9" w:rsidRPr="00CE07C9" w:rsidRDefault="00CE07C9" w:rsidP="00CE07C9">
      <w:pPr>
        <w:pStyle w:val="ListParagraph"/>
        <w:rPr>
          <w:rFonts w:ascii="Calibri" w:hAnsi="Calibri" w:cs="Calibri"/>
          <w:b/>
          <w:sz w:val="24"/>
          <w:szCs w:val="28"/>
          <w:u w:val="single"/>
        </w:rPr>
      </w:pPr>
    </w:p>
    <w:p w14:paraId="6A141247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Subscriptions:</w:t>
      </w:r>
    </w:p>
    <w:p w14:paraId="1F0E17BE" w14:textId="63F1766D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review and approve any subscriptions for 202</w:t>
      </w:r>
      <w:r>
        <w:rPr>
          <w:rFonts w:ascii="Calibri" w:hAnsi="Calibri" w:cs="Calibri"/>
          <w:sz w:val="24"/>
          <w:szCs w:val="28"/>
        </w:rPr>
        <w:t>4</w:t>
      </w:r>
      <w:r w:rsidRPr="00CE07C9">
        <w:rPr>
          <w:rFonts w:ascii="Calibri" w:hAnsi="Calibri" w:cs="Calibri"/>
          <w:sz w:val="24"/>
          <w:szCs w:val="28"/>
        </w:rPr>
        <w:t>/202</w:t>
      </w:r>
      <w:r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.</w:t>
      </w:r>
    </w:p>
    <w:p w14:paraId="7AB1A7B7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0C7C139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Any Other Business &amp; Public Participation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0F074D5D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Conclusion</w:t>
      </w:r>
    </w:p>
    <w:p w14:paraId="262F984B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0AF22EDF" w14:textId="77777777" w:rsidR="00CE07C9" w:rsidRPr="00CE07C9" w:rsidRDefault="00CE07C9" w:rsidP="00CE07C9">
      <w:pPr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 xml:space="preserve">Members are reminded that the council has a general duty to consider the following matters in the exercise of its function: Equal opportunities (race, gender, sexual orientation, marital </w:t>
      </w:r>
      <w:proofErr w:type="gramStart"/>
      <w:r w:rsidRPr="00CE07C9">
        <w:rPr>
          <w:rFonts w:ascii="Calibri" w:hAnsi="Calibri" w:cs="Calibri"/>
          <w:b/>
          <w:sz w:val="24"/>
          <w:szCs w:val="24"/>
        </w:rPr>
        <w:t>status</w:t>
      </w:r>
      <w:proofErr w:type="gramEnd"/>
      <w:r w:rsidRPr="00CE07C9">
        <w:rPr>
          <w:rFonts w:ascii="Calibri" w:hAnsi="Calibri" w:cs="Calibri"/>
          <w:b/>
          <w:sz w:val="24"/>
          <w:szCs w:val="24"/>
        </w:rPr>
        <w:t xml:space="preserve"> and any disability), crime &amp; disorder, health &amp; safety &amp; human rights.</w:t>
      </w:r>
    </w:p>
    <w:p w14:paraId="07FCC847" w14:textId="77777777" w:rsidR="00CE07C9" w:rsidRDefault="00CE07C9" w:rsidP="00CE07C9"/>
    <w:p w14:paraId="079C062A" w14:textId="77777777" w:rsidR="00CE07C9" w:rsidRDefault="00CE07C9" w:rsidP="00CE07C9"/>
    <w:p w14:paraId="07A53FD8" w14:textId="77777777" w:rsidR="00CE07C9" w:rsidRDefault="00CE07C9" w:rsidP="00CE07C9"/>
    <w:p w14:paraId="3EBC8EE2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F6390"/>
    <w:multiLevelType w:val="hybridMultilevel"/>
    <w:tmpl w:val="2F6CAD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C9"/>
    <w:rsid w:val="00057728"/>
    <w:rsid w:val="00391226"/>
    <w:rsid w:val="0059011A"/>
    <w:rsid w:val="00685F47"/>
    <w:rsid w:val="00767A8D"/>
    <w:rsid w:val="00A047F7"/>
    <w:rsid w:val="00CE07C9"/>
    <w:rsid w:val="00DB25AA"/>
    <w:rsid w:val="00E2611B"/>
    <w:rsid w:val="00E616A4"/>
    <w:rsid w:val="00EC2300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2CA60"/>
  <w15:chartTrackingRefBased/>
  <w15:docId w15:val="{8B3D1F9E-AF32-094E-A680-E0FB8AB8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C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2024-04-30T17:26:00Z</dcterms:created>
  <dcterms:modified xsi:type="dcterms:W3CDTF">2024-05-08T14:55:00Z</dcterms:modified>
</cp:coreProperties>
</file>