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CCFB2" w14:textId="77777777" w:rsidR="004F142F" w:rsidRPr="004B320F" w:rsidRDefault="004F142F" w:rsidP="004F142F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2988E26A" w14:textId="77777777" w:rsidR="004F142F" w:rsidRPr="004B320F" w:rsidRDefault="004F142F" w:rsidP="004F142F">
      <w:pPr>
        <w:spacing w:line="276" w:lineRule="auto"/>
        <w:jc w:val="center"/>
        <w:rPr>
          <w:b/>
          <w:sz w:val="24"/>
          <w:szCs w:val="44"/>
        </w:rPr>
      </w:pPr>
      <w:proofErr w:type="gramStart"/>
      <w:r w:rsidRPr="004B320F">
        <w:rPr>
          <w:b/>
          <w:sz w:val="24"/>
          <w:szCs w:val="44"/>
        </w:rPr>
        <w:t>Bi Monthly</w:t>
      </w:r>
      <w:proofErr w:type="gramEnd"/>
      <w:r w:rsidRPr="004B320F">
        <w:rPr>
          <w:b/>
          <w:sz w:val="24"/>
          <w:szCs w:val="44"/>
        </w:rPr>
        <w:t xml:space="preserve"> Meeting</w:t>
      </w:r>
    </w:p>
    <w:p w14:paraId="0362D501" w14:textId="77777777" w:rsidR="004F142F" w:rsidRPr="004B320F" w:rsidRDefault="004F142F" w:rsidP="004F142F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01922856" w14:textId="293D55B7" w:rsidR="004F142F" w:rsidRPr="004B320F" w:rsidRDefault="004F142F" w:rsidP="004F142F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>
        <w:rPr>
          <w:b/>
          <w:sz w:val="24"/>
          <w:szCs w:val="44"/>
        </w:rPr>
        <w:t>Wednesday 5</w:t>
      </w:r>
      <w:r w:rsidRPr="004F142F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May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</w:t>
      </w:r>
      <w:r>
        <w:rPr>
          <w:b/>
          <w:sz w:val="24"/>
          <w:szCs w:val="44"/>
        </w:rPr>
        <w:t>0</w:t>
      </w:r>
      <w:r w:rsidRPr="004B320F">
        <w:rPr>
          <w:b/>
          <w:sz w:val="24"/>
          <w:szCs w:val="44"/>
        </w:rPr>
        <w:t>0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>
        <w:rPr>
          <w:sz w:val="24"/>
          <w:szCs w:val="44"/>
        </w:rPr>
        <w:t xml:space="preserve">. Due to current restrictions on public gatherings this meeting will be held on Zoom. Please contact the Clerk at </w:t>
      </w:r>
      <w:hyperlink r:id="rId5" w:history="1">
        <w:r w:rsidRPr="009A14AB">
          <w:rPr>
            <w:rStyle w:val="Hyperlink"/>
            <w:sz w:val="24"/>
            <w:szCs w:val="44"/>
          </w:rPr>
          <w:t>stauntonpc@gmail.com</w:t>
        </w:r>
      </w:hyperlink>
      <w:r>
        <w:rPr>
          <w:sz w:val="24"/>
          <w:szCs w:val="44"/>
        </w:rPr>
        <w:t xml:space="preserve"> if you wish to attend and joining details will be provided. </w:t>
      </w:r>
    </w:p>
    <w:p w14:paraId="5F221BB8" w14:textId="77777777" w:rsidR="004F142F" w:rsidRPr="004B320F" w:rsidRDefault="004F142F" w:rsidP="004F142F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3A8E4FB1" w14:textId="77777777" w:rsidR="004F142F" w:rsidRPr="004B320F" w:rsidRDefault="004F142F" w:rsidP="004F142F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0094032F" w14:textId="7C81F1E8" w:rsidR="004F142F" w:rsidRDefault="004F142F" w:rsidP="004F142F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</w:p>
    <w:p w14:paraId="11570173" w14:textId="77777777" w:rsidR="004F142F" w:rsidRDefault="004F142F" w:rsidP="004F142F">
      <w:pPr>
        <w:spacing w:line="240" w:lineRule="auto"/>
        <w:rPr>
          <w:sz w:val="24"/>
          <w:szCs w:val="44"/>
        </w:rPr>
      </w:pPr>
    </w:p>
    <w:p w14:paraId="51DF6474" w14:textId="77777777" w:rsidR="004F142F" w:rsidRPr="004B320F" w:rsidRDefault="004F142F" w:rsidP="004F142F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021DA184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45CA0398" w14:textId="77777777" w:rsidR="004F142F" w:rsidRPr="004B320F" w:rsidRDefault="004F142F" w:rsidP="004F142F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71F8B25D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6CDF89F3" w14:textId="77777777" w:rsidR="004F142F" w:rsidRPr="004B320F" w:rsidRDefault="004F142F" w:rsidP="004F142F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56BC2C55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0BFD98DE" w14:textId="77777777" w:rsidR="004F142F" w:rsidRPr="004B320F" w:rsidRDefault="004F142F" w:rsidP="004F142F">
      <w:pPr>
        <w:pStyle w:val="ListParagraph"/>
        <w:rPr>
          <w:sz w:val="24"/>
          <w:szCs w:val="44"/>
        </w:rPr>
      </w:pPr>
    </w:p>
    <w:p w14:paraId="1ADE23EA" w14:textId="70AA54F4" w:rsidR="004F142F" w:rsidRDefault="004F142F" w:rsidP="004F142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 xml:space="preserve">, held on Tuesday </w:t>
      </w:r>
      <w:r>
        <w:rPr>
          <w:sz w:val="24"/>
          <w:szCs w:val="44"/>
        </w:rPr>
        <w:t>9</w:t>
      </w:r>
      <w:r w:rsidRPr="004B320F">
        <w:rPr>
          <w:sz w:val="24"/>
          <w:szCs w:val="44"/>
          <w:vertAlign w:val="superscript"/>
        </w:rPr>
        <w:t>th</w:t>
      </w:r>
      <w:r w:rsidRPr="004B320F">
        <w:rPr>
          <w:sz w:val="24"/>
          <w:szCs w:val="44"/>
        </w:rPr>
        <w:t xml:space="preserve"> </w:t>
      </w:r>
      <w:r>
        <w:rPr>
          <w:sz w:val="24"/>
          <w:szCs w:val="44"/>
        </w:rPr>
        <w:t xml:space="preserve">March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Pr="004B320F">
        <w:rPr>
          <w:sz w:val="24"/>
          <w:szCs w:val="44"/>
        </w:rPr>
        <w:t>.</w:t>
      </w:r>
    </w:p>
    <w:p w14:paraId="385CFF14" w14:textId="77777777" w:rsidR="00EA4A6E" w:rsidRPr="00EA4A6E" w:rsidRDefault="00EA4A6E" w:rsidP="00EA4A6E">
      <w:pPr>
        <w:pStyle w:val="ListParagraph"/>
        <w:rPr>
          <w:sz w:val="24"/>
          <w:szCs w:val="44"/>
        </w:rPr>
      </w:pPr>
    </w:p>
    <w:p w14:paraId="42CC7705" w14:textId="4DDA0DDF" w:rsidR="00EA4A6E" w:rsidRPr="00EA4A6E" w:rsidRDefault="00EA4A6E" w:rsidP="00EA4A6E">
      <w:pPr>
        <w:numPr>
          <w:ilvl w:val="0"/>
          <w:numId w:val="1"/>
        </w:numPr>
        <w:spacing w:line="276" w:lineRule="auto"/>
        <w:contextualSpacing/>
        <w:rPr>
          <w:b/>
          <w:bCs/>
          <w:sz w:val="24"/>
          <w:szCs w:val="24"/>
          <w:u w:val="single"/>
        </w:rPr>
      </w:pPr>
      <w:r w:rsidRPr="00EA4A6E">
        <w:rPr>
          <w:b/>
          <w:bCs/>
          <w:sz w:val="24"/>
          <w:szCs w:val="24"/>
          <w:u w:val="single"/>
        </w:rPr>
        <w:t xml:space="preserve">Internal Finance Check </w:t>
      </w:r>
      <w:r>
        <w:rPr>
          <w:b/>
          <w:bCs/>
          <w:sz w:val="24"/>
          <w:szCs w:val="24"/>
          <w:u w:val="single"/>
        </w:rPr>
        <w:t>– (Cllr Williams):</w:t>
      </w:r>
    </w:p>
    <w:p w14:paraId="518A0E8C" w14:textId="5EA032DF" w:rsidR="00EA4A6E" w:rsidRPr="00EA4A6E" w:rsidRDefault="00EA4A6E" w:rsidP="00EA4A6E">
      <w:pPr>
        <w:spacing w:line="276" w:lineRule="auto"/>
        <w:ind w:left="643"/>
        <w:contextualSpacing/>
        <w:rPr>
          <w:b/>
          <w:bCs/>
          <w:sz w:val="24"/>
          <w:szCs w:val="24"/>
          <w:u w:val="single"/>
        </w:rPr>
      </w:pPr>
      <w:r w:rsidRPr="00680CA1">
        <w:rPr>
          <w:sz w:val="24"/>
          <w:szCs w:val="24"/>
        </w:rPr>
        <w:t>To report the findings of an internal check o</w:t>
      </w:r>
      <w:r>
        <w:rPr>
          <w:sz w:val="24"/>
          <w:szCs w:val="24"/>
        </w:rPr>
        <w:t>f</w:t>
      </w:r>
      <w:r w:rsidRPr="00680CA1">
        <w:rPr>
          <w:sz w:val="24"/>
          <w:szCs w:val="24"/>
        </w:rPr>
        <w:t xml:space="preserve"> Staunton Parish Council’s financial records.</w:t>
      </w:r>
    </w:p>
    <w:p w14:paraId="109DC8E2" w14:textId="77777777" w:rsidR="004F142F" w:rsidRPr="004F142F" w:rsidRDefault="004F142F" w:rsidP="004F142F">
      <w:pPr>
        <w:pStyle w:val="ListParagraph"/>
        <w:rPr>
          <w:sz w:val="24"/>
          <w:szCs w:val="44"/>
        </w:rPr>
      </w:pPr>
    </w:p>
    <w:p w14:paraId="107A643B" w14:textId="5CFE20EB" w:rsidR="004F142F" w:rsidRDefault="004F142F" w:rsidP="004F142F">
      <w:pPr>
        <w:pStyle w:val="ListParagraph"/>
        <w:numPr>
          <w:ilvl w:val="0"/>
          <w:numId w:val="1"/>
        </w:numPr>
        <w:spacing w:line="240" w:lineRule="auto"/>
        <w:ind w:left="720"/>
        <w:rPr>
          <w:b/>
          <w:sz w:val="24"/>
          <w:szCs w:val="44"/>
          <w:u w:val="single"/>
        </w:rPr>
      </w:pPr>
      <w:r w:rsidRPr="000F21E2">
        <w:rPr>
          <w:b/>
          <w:sz w:val="24"/>
          <w:szCs w:val="44"/>
          <w:u w:val="single"/>
        </w:rPr>
        <w:t xml:space="preserve">Audit </w:t>
      </w:r>
      <w:r>
        <w:rPr>
          <w:b/>
          <w:sz w:val="24"/>
          <w:szCs w:val="44"/>
          <w:u w:val="single"/>
        </w:rPr>
        <w:t>2020/2021</w:t>
      </w:r>
      <w:r w:rsidRPr="000F21E2">
        <w:rPr>
          <w:b/>
          <w:sz w:val="24"/>
          <w:szCs w:val="44"/>
          <w:u w:val="single"/>
        </w:rPr>
        <w:t>– (Cl</w:t>
      </w:r>
      <w:r w:rsidR="00F173F2">
        <w:rPr>
          <w:b/>
          <w:sz w:val="24"/>
          <w:szCs w:val="44"/>
          <w:u w:val="single"/>
        </w:rPr>
        <w:t>lr Millar</w:t>
      </w:r>
      <w:r w:rsidRPr="000F21E2">
        <w:rPr>
          <w:b/>
          <w:sz w:val="24"/>
          <w:szCs w:val="44"/>
          <w:u w:val="single"/>
        </w:rPr>
        <w:t>):</w:t>
      </w:r>
    </w:p>
    <w:p w14:paraId="4263F144" w14:textId="77777777" w:rsidR="004F142F" w:rsidRPr="000F21E2" w:rsidRDefault="004F142F" w:rsidP="004F142F">
      <w:pPr>
        <w:pStyle w:val="ListParagraph"/>
        <w:spacing w:line="240" w:lineRule="auto"/>
        <w:rPr>
          <w:b/>
          <w:sz w:val="24"/>
          <w:szCs w:val="44"/>
          <w:u w:val="single"/>
        </w:rPr>
      </w:pPr>
    </w:p>
    <w:p w14:paraId="0F2BA2A3" w14:textId="77777777" w:rsidR="004F142F" w:rsidRDefault="004F142F" w:rsidP="004F142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Council to declare an exemption from the requirement for a limited assurance review. </w:t>
      </w:r>
    </w:p>
    <w:p w14:paraId="180AEE08" w14:textId="66ED65F5" w:rsidR="004F142F" w:rsidRDefault="004F142F" w:rsidP="004F142F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To approve Section 1: Annual Governance Statement 2020/2021.</w:t>
      </w:r>
    </w:p>
    <w:p w14:paraId="6F82BC50" w14:textId="4EA1B912" w:rsidR="007024A6" w:rsidRPr="007024A6" w:rsidRDefault="004F142F" w:rsidP="007024A6">
      <w:pPr>
        <w:pStyle w:val="ListParagraph"/>
        <w:numPr>
          <w:ilvl w:val="0"/>
          <w:numId w:val="2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approve Section 2: Accounting Statements 2020/2021 for Staunton Parish Council. </w:t>
      </w:r>
    </w:p>
    <w:p w14:paraId="2E9ECD7D" w14:textId="77777777" w:rsidR="00F173F2" w:rsidRPr="00F173F2" w:rsidRDefault="00F173F2" w:rsidP="00F173F2">
      <w:pPr>
        <w:pStyle w:val="ListParagraph"/>
        <w:spacing w:line="240" w:lineRule="auto"/>
        <w:ind w:left="1800"/>
        <w:rPr>
          <w:sz w:val="24"/>
          <w:szCs w:val="44"/>
        </w:rPr>
      </w:pPr>
    </w:p>
    <w:p w14:paraId="142719E3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(Clerk):</w:t>
      </w:r>
    </w:p>
    <w:p w14:paraId="3B18D4CF" w14:textId="4660752F" w:rsidR="004F142F" w:rsidRPr="004B320F" w:rsidRDefault="004F142F" w:rsidP="004F142F">
      <w:pPr>
        <w:pStyle w:val="ListParagraph"/>
        <w:spacing w:line="276" w:lineRule="auto"/>
        <w:rPr>
          <w:b/>
          <w:bCs/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>
        <w:rPr>
          <w:sz w:val="24"/>
          <w:szCs w:val="44"/>
        </w:rPr>
        <w:t>18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February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21</w:t>
      </w:r>
      <w:r w:rsidRPr="004B320F">
        <w:rPr>
          <w:sz w:val="24"/>
          <w:szCs w:val="44"/>
        </w:rPr>
        <w:t>.</w:t>
      </w:r>
    </w:p>
    <w:p w14:paraId="42A8DDA5" w14:textId="77777777" w:rsidR="004F142F" w:rsidRPr="004B320F" w:rsidRDefault="004F142F" w:rsidP="004F142F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634BD19D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6EB56998" w14:textId="77777777" w:rsidR="004F142F" w:rsidRPr="004B320F" w:rsidRDefault="004F142F" w:rsidP="004F142F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40A0EC32" w14:textId="77777777" w:rsidR="004F142F" w:rsidRPr="004B320F" w:rsidRDefault="004F142F" w:rsidP="004F142F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78921D4B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187AAC00" w14:textId="77777777" w:rsidR="004F142F" w:rsidRPr="004B320F" w:rsidRDefault="004F142F" w:rsidP="004F142F">
      <w:pPr>
        <w:pStyle w:val="ListParagraph"/>
        <w:spacing w:line="276" w:lineRule="auto"/>
        <w:rPr>
          <w:bCs/>
          <w:sz w:val="24"/>
          <w:szCs w:val="44"/>
        </w:rPr>
      </w:pPr>
    </w:p>
    <w:p w14:paraId="35254941" w14:textId="77777777" w:rsidR="004F142F" w:rsidRPr="004B320F" w:rsidRDefault="004F142F" w:rsidP="004F142F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72780080" w14:textId="77777777" w:rsidR="004F142F" w:rsidRPr="004B320F" w:rsidRDefault="004F142F" w:rsidP="004F142F">
      <w:pPr>
        <w:pStyle w:val="ListParagraph"/>
        <w:rPr>
          <w:bCs/>
          <w:sz w:val="24"/>
          <w:szCs w:val="44"/>
        </w:rPr>
      </w:pPr>
    </w:p>
    <w:p w14:paraId="00B8300E" w14:textId="2A770647" w:rsidR="004F142F" w:rsidRPr="004B320F" w:rsidRDefault="004F142F" w:rsidP="004F142F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>
        <w:rPr>
          <w:b/>
          <w:sz w:val="24"/>
          <w:szCs w:val="44"/>
        </w:rPr>
        <w:t>13</w:t>
      </w:r>
      <w:r w:rsidRPr="004B320F">
        <w:rPr>
          <w:b/>
          <w:sz w:val="24"/>
          <w:szCs w:val="44"/>
          <w:vertAlign w:val="superscript"/>
        </w:rPr>
        <w:t>th</w:t>
      </w:r>
      <w:r w:rsidRPr="004B320F">
        <w:rPr>
          <w:b/>
          <w:sz w:val="24"/>
          <w:szCs w:val="44"/>
        </w:rPr>
        <w:t xml:space="preserve"> </w:t>
      </w:r>
      <w:r>
        <w:rPr>
          <w:b/>
          <w:sz w:val="24"/>
          <w:szCs w:val="44"/>
        </w:rPr>
        <w:t>July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21</w:t>
      </w:r>
    </w:p>
    <w:p w14:paraId="35183ECF" w14:textId="77777777" w:rsidR="004F142F" w:rsidRPr="004B320F" w:rsidRDefault="004F142F" w:rsidP="004F142F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4F23314C" w14:textId="77777777" w:rsidR="004F142F" w:rsidRPr="004F142F" w:rsidRDefault="004F142F" w:rsidP="004F142F">
      <w:pPr>
        <w:spacing w:line="240" w:lineRule="auto"/>
        <w:rPr>
          <w:sz w:val="24"/>
          <w:szCs w:val="44"/>
        </w:rPr>
      </w:pPr>
    </w:p>
    <w:p w14:paraId="202A499E" w14:textId="77777777" w:rsidR="004F142F" w:rsidRDefault="004F142F" w:rsidP="004F142F">
      <w:pPr>
        <w:spacing w:line="240" w:lineRule="auto"/>
        <w:rPr>
          <w:sz w:val="24"/>
          <w:szCs w:val="44"/>
        </w:rPr>
      </w:pPr>
    </w:p>
    <w:p w14:paraId="084621BD" w14:textId="77777777" w:rsidR="005E26E3" w:rsidRDefault="00EA4A6E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985FCE"/>
    <w:multiLevelType w:val="hybridMultilevel"/>
    <w:tmpl w:val="52B08CEC"/>
    <w:lvl w:ilvl="0" w:tplc="566E320A">
      <w:start w:val="1"/>
      <w:numFmt w:val="bullet"/>
      <w:lvlText w:val="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2F"/>
    <w:rsid w:val="00057728"/>
    <w:rsid w:val="004F142F"/>
    <w:rsid w:val="0059011A"/>
    <w:rsid w:val="007024A6"/>
    <w:rsid w:val="00767A8D"/>
    <w:rsid w:val="00A047F7"/>
    <w:rsid w:val="00DB25AA"/>
    <w:rsid w:val="00E616A4"/>
    <w:rsid w:val="00EA4A6E"/>
    <w:rsid w:val="00F1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B2024"/>
  <w15:chartTrackingRefBased/>
  <w15:docId w15:val="{594240C1-A1FE-6247-8DC0-A8055EF9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2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4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4</cp:revision>
  <dcterms:created xsi:type="dcterms:W3CDTF">2021-04-20T13:36:00Z</dcterms:created>
  <dcterms:modified xsi:type="dcterms:W3CDTF">2021-04-29T15:12:00Z</dcterms:modified>
</cp:coreProperties>
</file>