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9D14" w14:textId="12239A91" w:rsidR="002D5948" w:rsidRPr="00991049" w:rsidRDefault="002D5948" w:rsidP="002D5948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</w:pPr>
      <w:r w:rsidRPr="0099104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u w:val="single"/>
          <w:lang w:eastAsia="en-GB"/>
          <w14:ligatures w14:val="none"/>
        </w:rPr>
        <w:t>Report from the Staunton &amp; Corse Amateur Theatrical Society for 2024/5</w:t>
      </w:r>
    </w:p>
    <w:p w14:paraId="5D31BA17" w14:textId="77777777" w:rsidR="002D5948" w:rsidRPr="00991049" w:rsidRDefault="002D5948" w:rsidP="002D5948">
      <w:pPr>
        <w:rPr>
          <w:rFonts w:ascii="Calibri" w:eastAsia="Times New Roman" w:hAnsi="Calibri" w:cs="Calibri"/>
          <w:color w:val="000000"/>
          <w:kern w:val="0"/>
          <w:sz w:val="18"/>
          <w:szCs w:val="18"/>
          <w:lang w:eastAsia="en-GB"/>
          <w14:ligatures w14:val="none"/>
        </w:rPr>
      </w:pPr>
    </w:p>
    <w:p w14:paraId="57BCFC8A" w14:textId="77777777" w:rsidR="002D5948" w:rsidRPr="00991049" w:rsidRDefault="002D5948" w:rsidP="002D5948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9104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Due to the ill health of our leading actor, close to the production date, our last pantomime 'Dick Whittington' did not take place.</w:t>
      </w:r>
    </w:p>
    <w:p w14:paraId="56BBC371" w14:textId="77777777" w:rsidR="002D5948" w:rsidRPr="00991049" w:rsidRDefault="002D5948" w:rsidP="002D5948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08312176" w14:textId="77777777" w:rsidR="002D5948" w:rsidRPr="00991049" w:rsidRDefault="002D5948" w:rsidP="002D5948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9104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 am pleased to report that they have now made a full recovery!</w:t>
      </w:r>
    </w:p>
    <w:p w14:paraId="14C36EA2" w14:textId="77777777" w:rsidR="002D5948" w:rsidRPr="00991049" w:rsidRDefault="002D5948" w:rsidP="002D5948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5FDD71D9" w14:textId="77777777" w:rsidR="002D5948" w:rsidRPr="00991049" w:rsidRDefault="002D5948" w:rsidP="002D5948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99104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Alas, during this time, we, for various reasons, have lost </w:t>
      </w:r>
      <w:proofErr w:type="gramStart"/>
      <w:r w:rsidRPr="0099104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 number of</w:t>
      </w:r>
      <w:proofErr w:type="gramEnd"/>
      <w:r w:rsidRPr="0099104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company members and, as of yet, haven't managed to gain enough replacements. This means that, </w:t>
      </w:r>
      <w:proofErr w:type="gramStart"/>
      <w:r w:rsidRPr="0099104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at the moment</w:t>
      </w:r>
      <w:proofErr w:type="gramEnd"/>
      <w:r w:rsidRPr="0099104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we have no production planned. We are making efforts to find replacements and, hopefully, our next report will be able to reflect this.</w:t>
      </w:r>
    </w:p>
    <w:p w14:paraId="7901CC97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48"/>
    <w:rsid w:val="00057728"/>
    <w:rsid w:val="002D5948"/>
    <w:rsid w:val="00391226"/>
    <w:rsid w:val="0059011A"/>
    <w:rsid w:val="00685F47"/>
    <w:rsid w:val="00767A8D"/>
    <w:rsid w:val="00991049"/>
    <w:rsid w:val="00A047F7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2BEFE"/>
  <w15:chartTrackingRefBased/>
  <w15:docId w15:val="{A38A1089-3DFF-C948-8411-7F4CA311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9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9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9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9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9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9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2025-05-13T10:28:00Z</dcterms:created>
  <dcterms:modified xsi:type="dcterms:W3CDTF">2025-07-06T22:00:00Z</dcterms:modified>
</cp:coreProperties>
</file>