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63E98" w14:textId="77777777" w:rsidR="007D3D45" w:rsidRPr="002204F2" w:rsidRDefault="007D3D45" w:rsidP="007D3D45">
      <w:pPr>
        <w:spacing w:after="160" w:line="259" w:lineRule="auto"/>
        <w:jc w:val="center"/>
        <w:rPr>
          <w:rFonts w:ascii="Calibri" w:eastAsiaTheme="minorHAnsi" w:hAnsi="Calibri" w:cs="Calibri"/>
          <w:b/>
          <w:sz w:val="36"/>
          <w:lang w:eastAsia="en-US"/>
        </w:rPr>
      </w:pPr>
      <w:r w:rsidRPr="002204F2">
        <w:rPr>
          <w:rFonts w:ascii="Calibri" w:eastAsiaTheme="minorHAnsi" w:hAnsi="Calibri" w:cs="Calibri"/>
          <w:b/>
          <w:sz w:val="36"/>
          <w:lang w:eastAsia="en-US"/>
        </w:rPr>
        <w:t>STAUNTON PARISH COUNCIL</w:t>
      </w:r>
    </w:p>
    <w:p w14:paraId="64AC111A" w14:textId="77777777" w:rsidR="007D3D45" w:rsidRPr="002204F2" w:rsidRDefault="007D3D45" w:rsidP="007D3D45">
      <w:pPr>
        <w:spacing w:after="160" w:line="259" w:lineRule="auto"/>
        <w:jc w:val="center"/>
        <w:rPr>
          <w:rFonts w:ascii="Calibri" w:eastAsiaTheme="minorHAnsi" w:hAnsi="Calibri" w:cs="Calibri"/>
          <w:b/>
          <w:sz w:val="36"/>
          <w:lang w:eastAsia="en-US"/>
        </w:rPr>
      </w:pPr>
      <w:r w:rsidRPr="002204F2">
        <w:rPr>
          <w:rFonts w:ascii="Calibri" w:eastAsiaTheme="minorHAnsi" w:hAnsi="Calibri" w:cs="Calibri"/>
          <w:b/>
          <w:sz w:val="36"/>
          <w:lang w:eastAsia="en-US"/>
        </w:rPr>
        <w:t>ANNUAL PARISH MEETING</w:t>
      </w:r>
    </w:p>
    <w:p w14:paraId="38190204" w14:textId="665B1DAD" w:rsidR="007D3D45" w:rsidRPr="002204F2" w:rsidRDefault="007D3D45" w:rsidP="007D3D45">
      <w:pPr>
        <w:spacing w:after="160" w:line="259" w:lineRule="auto"/>
        <w:jc w:val="center"/>
        <w:rPr>
          <w:rFonts w:ascii="Calibri" w:eastAsiaTheme="minorHAnsi" w:hAnsi="Calibri" w:cs="Calibri"/>
          <w:sz w:val="24"/>
          <w:lang w:eastAsia="en-US"/>
        </w:rPr>
      </w:pPr>
      <w:r w:rsidRPr="002204F2">
        <w:rPr>
          <w:rFonts w:ascii="Calibri" w:eastAsiaTheme="minorHAnsi" w:hAnsi="Calibri" w:cs="Calibri"/>
          <w:sz w:val="24"/>
          <w:lang w:eastAsia="en-US"/>
        </w:rPr>
        <w:t xml:space="preserve">Minutes of meeting held on </w:t>
      </w:r>
      <w:r>
        <w:rPr>
          <w:rFonts w:ascii="Calibri" w:eastAsiaTheme="minorHAnsi" w:hAnsi="Calibri" w:cs="Calibri"/>
          <w:sz w:val="24"/>
          <w:lang w:eastAsia="en-US"/>
        </w:rPr>
        <w:t>Tuesday</w:t>
      </w:r>
      <w:r w:rsidRPr="002204F2">
        <w:rPr>
          <w:rFonts w:ascii="Calibri" w:eastAsiaTheme="minorHAnsi" w:hAnsi="Calibri" w:cs="Calibri"/>
          <w:sz w:val="24"/>
          <w:lang w:eastAsia="en-US"/>
        </w:rPr>
        <w:t xml:space="preserve"> </w:t>
      </w:r>
      <w:r>
        <w:rPr>
          <w:rFonts w:ascii="Calibri" w:eastAsiaTheme="minorHAnsi" w:hAnsi="Calibri" w:cs="Calibri"/>
          <w:sz w:val="24"/>
          <w:lang w:eastAsia="en-US"/>
        </w:rPr>
        <w:t>1</w:t>
      </w:r>
      <w:r w:rsidR="00227C5F">
        <w:rPr>
          <w:rFonts w:ascii="Calibri" w:eastAsiaTheme="minorHAnsi" w:hAnsi="Calibri" w:cs="Calibri"/>
          <w:sz w:val="24"/>
          <w:lang w:eastAsia="en-US"/>
        </w:rPr>
        <w:t>2</w:t>
      </w:r>
      <w:r w:rsidRPr="002204F2">
        <w:rPr>
          <w:rFonts w:ascii="Calibri" w:eastAsiaTheme="minorHAnsi" w:hAnsi="Calibri" w:cs="Calibri"/>
          <w:sz w:val="24"/>
          <w:vertAlign w:val="superscript"/>
          <w:lang w:eastAsia="en-US"/>
        </w:rPr>
        <w:t>th</w:t>
      </w:r>
      <w:r w:rsidRPr="002204F2">
        <w:rPr>
          <w:rFonts w:ascii="Calibri" w:eastAsiaTheme="minorHAnsi" w:hAnsi="Calibri" w:cs="Calibri"/>
          <w:sz w:val="24"/>
          <w:lang w:eastAsia="en-US"/>
        </w:rPr>
        <w:t xml:space="preserve"> May 202</w:t>
      </w:r>
      <w:r w:rsidR="00227C5F">
        <w:rPr>
          <w:rFonts w:ascii="Calibri" w:eastAsiaTheme="minorHAnsi" w:hAnsi="Calibri" w:cs="Calibri"/>
          <w:sz w:val="24"/>
          <w:lang w:eastAsia="en-US"/>
        </w:rPr>
        <w:t>6</w:t>
      </w:r>
    </w:p>
    <w:p w14:paraId="326F2427" w14:textId="77777777" w:rsidR="007D3D45" w:rsidRPr="002204F2" w:rsidRDefault="007D3D45" w:rsidP="007D3D45">
      <w:pPr>
        <w:spacing w:after="160" w:line="259" w:lineRule="auto"/>
        <w:rPr>
          <w:rFonts w:ascii="Calibri" w:eastAsiaTheme="minorHAnsi" w:hAnsi="Calibri" w:cs="Calibri"/>
          <w:sz w:val="24"/>
          <w:lang w:eastAsia="en-US"/>
        </w:rPr>
      </w:pPr>
      <w:r w:rsidRPr="002204F2">
        <w:rPr>
          <w:rFonts w:ascii="Calibri" w:eastAsiaTheme="minorHAnsi" w:hAnsi="Calibri" w:cs="Calibri"/>
          <w:b/>
          <w:sz w:val="28"/>
          <w:lang w:eastAsia="en-US"/>
        </w:rPr>
        <w:t xml:space="preserve">Venue: </w:t>
      </w:r>
      <w:r w:rsidRPr="002204F2">
        <w:rPr>
          <w:rFonts w:ascii="Calibri" w:eastAsiaTheme="minorHAnsi" w:hAnsi="Calibri" w:cs="Calibri"/>
          <w:bCs/>
          <w:sz w:val="24"/>
          <w:szCs w:val="21"/>
          <w:lang w:eastAsia="en-US"/>
        </w:rPr>
        <w:t>Corse and Staunton Village Hall Annexe</w:t>
      </w:r>
    </w:p>
    <w:p w14:paraId="6CCAB7B1" w14:textId="00C46B65" w:rsidR="007D3D45" w:rsidRPr="002204F2" w:rsidRDefault="007D3D45" w:rsidP="007D3D45">
      <w:pPr>
        <w:spacing w:after="160" w:line="259" w:lineRule="auto"/>
        <w:rPr>
          <w:rFonts w:ascii="Calibri" w:eastAsiaTheme="minorHAnsi" w:hAnsi="Calibri" w:cs="Calibri"/>
          <w:sz w:val="24"/>
          <w:lang w:eastAsia="en-US"/>
        </w:rPr>
      </w:pPr>
      <w:r w:rsidRPr="002204F2">
        <w:rPr>
          <w:rFonts w:ascii="Calibri" w:eastAsiaTheme="minorHAnsi" w:hAnsi="Calibri" w:cs="Calibri"/>
          <w:b/>
          <w:sz w:val="28"/>
          <w:lang w:eastAsia="en-US"/>
        </w:rPr>
        <w:t xml:space="preserve">Time: </w:t>
      </w:r>
      <w:r w:rsidRPr="002204F2">
        <w:rPr>
          <w:rFonts w:ascii="Calibri" w:eastAsiaTheme="minorHAnsi" w:hAnsi="Calibri" w:cs="Calibri"/>
          <w:sz w:val="24"/>
          <w:lang w:eastAsia="en-US"/>
        </w:rPr>
        <w:t>7:4</w:t>
      </w:r>
      <w:r w:rsidR="00227C5F">
        <w:rPr>
          <w:rFonts w:ascii="Calibri" w:eastAsiaTheme="minorHAnsi" w:hAnsi="Calibri" w:cs="Calibri"/>
          <w:sz w:val="24"/>
          <w:lang w:eastAsia="en-US"/>
        </w:rPr>
        <w:t>2</w:t>
      </w:r>
      <w:r w:rsidRPr="002204F2">
        <w:rPr>
          <w:rFonts w:ascii="Calibri" w:eastAsiaTheme="minorHAnsi" w:hAnsi="Calibri" w:cs="Calibri"/>
          <w:sz w:val="24"/>
          <w:lang w:eastAsia="en-US"/>
        </w:rPr>
        <w:t>pm</w:t>
      </w:r>
    </w:p>
    <w:p w14:paraId="37F6051A" w14:textId="2FDB1662" w:rsidR="007D3D45" w:rsidRPr="002204F2" w:rsidRDefault="007D3D45" w:rsidP="007D3D45">
      <w:pPr>
        <w:spacing w:after="160" w:line="259" w:lineRule="auto"/>
        <w:rPr>
          <w:rFonts w:ascii="Calibri" w:eastAsiaTheme="minorHAnsi" w:hAnsi="Calibri" w:cs="Calibri"/>
          <w:sz w:val="24"/>
          <w:lang w:eastAsia="en-US"/>
        </w:rPr>
      </w:pPr>
      <w:r w:rsidRPr="002204F2">
        <w:rPr>
          <w:rFonts w:ascii="Calibri" w:eastAsiaTheme="minorHAnsi" w:hAnsi="Calibri" w:cs="Calibri"/>
          <w:b/>
          <w:sz w:val="28"/>
          <w:lang w:eastAsia="en-US"/>
        </w:rPr>
        <w:t xml:space="preserve">Present: </w:t>
      </w:r>
      <w:r w:rsidRPr="002204F2">
        <w:rPr>
          <w:rFonts w:ascii="Calibri" w:eastAsiaTheme="minorHAnsi" w:hAnsi="Calibri" w:cs="Calibri"/>
          <w:sz w:val="24"/>
          <w:lang w:eastAsia="en-US"/>
        </w:rPr>
        <w:t xml:space="preserve">Councillors; J. Millar, D. Williams, D. Peach, </w:t>
      </w:r>
      <w:r>
        <w:rPr>
          <w:rFonts w:ascii="Calibri" w:eastAsiaTheme="minorHAnsi" w:hAnsi="Calibri" w:cs="Calibri"/>
          <w:sz w:val="24"/>
          <w:lang w:eastAsia="en-US"/>
        </w:rPr>
        <w:t xml:space="preserve">J. Capper, G. Moseley (County Councillor), </w:t>
      </w:r>
      <w:r w:rsidRPr="002204F2">
        <w:rPr>
          <w:rFonts w:ascii="Calibri" w:eastAsiaTheme="minorHAnsi" w:hAnsi="Calibri" w:cs="Calibri"/>
          <w:sz w:val="24"/>
          <w:lang w:eastAsia="en-US"/>
        </w:rPr>
        <w:t>G. Millar (Clerk)</w:t>
      </w:r>
      <w:r>
        <w:rPr>
          <w:rFonts w:ascii="Calibri" w:eastAsiaTheme="minorHAnsi" w:hAnsi="Calibri" w:cs="Calibri"/>
          <w:sz w:val="24"/>
          <w:lang w:eastAsia="en-US"/>
        </w:rPr>
        <w:t xml:space="preserve">, </w:t>
      </w:r>
      <w:r w:rsidR="009F14E6">
        <w:rPr>
          <w:rFonts w:ascii="Calibri" w:eastAsiaTheme="minorHAnsi" w:hAnsi="Calibri" w:cs="Calibri"/>
          <w:sz w:val="24"/>
          <w:lang w:eastAsia="en-US"/>
        </w:rPr>
        <w:t xml:space="preserve">Graham Bruce (Cricket Club and Playing Fields Representative), Tim Brown (Scouts Representative), </w:t>
      </w:r>
      <w:r>
        <w:rPr>
          <w:rFonts w:ascii="Calibri" w:eastAsiaTheme="minorHAnsi" w:hAnsi="Calibri" w:cs="Calibri"/>
          <w:sz w:val="24"/>
          <w:lang w:eastAsia="en-US"/>
        </w:rPr>
        <w:t xml:space="preserve">and 1 </w:t>
      </w:r>
      <w:r w:rsidRPr="002204F2">
        <w:rPr>
          <w:rFonts w:ascii="Calibri" w:eastAsiaTheme="minorHAnsi" w:hAnsi="Calibri" w:cs="Calibri"/>
          <w:sz w:val="24"/>
          <w:lang w:eastAsia="en-US"/>
        </w:rPr>
        <w:t>Parishioner.</w:t>
      </w:r>
    </w:p>
    <w:p w14:paraId="742E7D66" w14:textId="77777777" w:rsidR="007D3D45" w:rsidRPr="002204F2" w:rsidRDefault="007D3D45" w:rsidP="007D3D45">
      <w:pPr>
        <w:spacing w:after="160" w:line="259" w:lineRule="auto"/>
        <w:rPr>
          <w:rFonts w:ascii="Calibri" w:eastAsiaTheme="minorHAnsi" w:hAnsi="Calibri" w:cs="Calibri"/>
          <w:sz w:val="24"/>
          <w:lang w:eastAsia="en-US"/>
        </w:rPr>
      </w:pPr>
    </w:p>
    <w:p w14:paraId="368DB2C8" w14:textId="77777777" w:rsidR="007D3D45" w:rsidRPr="002204F2" w:rsidRDefault="007D3D45" w:rsidP="007D3D45">
      <w:pPr>
        <w:pStyle w:val="ListParagraph"/>
        <w:numPr>
          <w:ilvl w:val="0"/>
          <w:numId w:val="1"/>
        </w:numPr>
        <w:spacing w:after="200" w:line="276" w:lineRule="auto"/>
        <w:rPr>
          <w:rFonts w:ascii="Calibri" w:hAnsi="Calibri" w:cs="Calibri"/>
          <w:b/>
          <w:sz w:val="28"/>
        </w:rPr>
      </w:pPr>
      <w:r w:rsidRPr="002204F2">
        <w:rPr>
          <w:rFonts w:ascii="Calibri" w:hAnsi="Calibri" w:cs="Calibri"/>
          <w:b/>
          <w:sz w:val="28"/>
        </w:rPr>
        <w:t>Chairman’s Welcome</w:t>
      </w:r>
    </w:p>
    <w:p w14:paraId="75107EE4" w14:textId="77777777" w:rsidR="007D3D45" w:rsidRPr="002204F2" w:rsidRDefault="007D3D45" w:rsidP="007D3D45">
      <w:pPr>
        <w:pStyle w:val="ListParagraph"/>
        <w:rPr>
          <w:rFonts w:ascii="Calibri" w:hAnsi="Calibri" w:cs="Calibri"/>
          <w:sz w:val="24"/>
        </w:rPr>
      </w:pPr>
      <w:r w:rsidRPr="002204F2">
        <w:rPr>
          <w:rFonts w:ascii="Calibri" w:hAnsi="Calibri" w:cs="Calibri"/>
          <w:sz w:val="24"/>
        </w:rPr>
        <w:t xml:space="preserve">Cllr Millar welcomed all present. </w:t>
      </w:r>
    </w:p>
    <w:p w14:paraId="14E0E1AC" w14:textId="77777777" w:rsidR="007D3D45" w:rsidRPr="002204F2" w:rsidRDefault="007D3D45" w:rsidP="007D3D45">
      <w:pPr>
        <w:pStyle w:val="ListParagraph"/>
        <w:rPr>
          <w:rFonts w:ascii="Calibri" w:hAnsi="Calibri" w:cs="Calibri"/>
          <w:sz w:val="24"/>
        </w:rPr>
      </w:pPr>
    </w:p>
    <w:p w14:paraId="123E4C3E" w14:textId="77777777" w:rsidR="007D3D45" w:rsidRPr="002204F2" w:rsidRDefault="007D3D45" w:rsidP="007D3D45">
      <w:pPr>
        <w:pStyle w:val="ListParagraph"/>
        <w:numPr>
          <w:ilvl w:val="0"/>
          <w:numId w:val="1"/>
        </w:numPr>
        <w:spacing w:after="200" w:line="276" w:lineRule="auto"/>
        <w:rPr>
          <w:rFonts w:ascii="Calibri" w:hAnsi="Calibri" w:cs="Calibri"/>
          <w:b/>
          <w:bCs/>
          <w:sz w:val="28"/>
          <w:szCs w:val="24"/>
        </w:rPr>
      </w:pPr>
      <w:r w:rsidRPr="002204F2">
        <w:rPr>
          <w:rFonts w:ascii="Calibri" w:hAnsi="Calibri" w:cs="Calibri"/>
          <w:b/>
          <w:bCs/>
          <w:sz w:val="28"/>
          <w:szCs w:val="24"/>
        </w:rPr>
        <w:t>Receive Apologies</w:t>
      </w:r>
    </w:p>
    <w:p w14:paraId="7AFFA84F" w14:textId="39CF992B" w:rsidR="007D3D45" w:rsidRPr="002204F2" w:rsidRDefault="007D3D45" w:rsidP="007D3D45">
      <w:pPr>
        <w:pStyle w:val="ListParagraph"/>
        <w:rPr>
          <w:rFonts w:ascii="Calibri" w:hAnsi="Calibri" w:cs="Calibri"/>
          <w:sz w:val="24"/>
        </w:rPr>
      </w:pPr>
      <w:r w:rsidRPr="002204F2">
        <w:rPr>
          <w:rFonts w:ascii="Calibri" w:hAnsi="Calibri" w:cs="Calibri"/>
          <w:sz w:val="24"/>
        </w:rPr>
        <w:t xml:space="preserve">Apologies were received </w:t>
      </w:r>
      <w:r>
        <w:rPr>
          <w:rFonts w:ascii="Calibri" w:hAnsi="Calibri" w:cs="Calibri"/>
          <w:sz w:val="24"/>
        </w:rPr>
        <w:t xml:space="preserve">Corse Parish Council Representative, Barbara Buck and Louise Tweedy, Staunton &amp; Corse GP Surgery Practice Manager. </w:t>
      </w:r>
      <w:r w:rsidRPr="002204F2">
        <w:rPr>
          <w:rFonts w:ascii="Calibri" w:hAnsi="Calibri" w:cs="Calibri"/>
          <w:sz w:val="24"/>
        </w:rPr>
        <w:t xml:space="preserve"> </w:t>
      </w:r>
    </w:p>
    <w:p w14:paraId="3CE8CAF9" w14:textId="77777777" w:rsidR="007D3D45" w:rsidRPr="002204F2" w:rsidRDefault="007D3D45" w:rsidP="007D3D45">
      <w:pPr>
        <w:pStyle w:val="ListParagraph"/>
        <w:rPr>
          <w:rFonts w:ascii="Calibri" w:hAnsi="Calibri" w:cs="Calibri"/>
          <w:sz w:val="24"/>
        </w:rPr>
      </w:pPr>
    </w:p>
    <w:p w14:paraId="49BF7811" w14:textId="6C186493" w:rsidR="007D3D45" w:rsidRPr="002204F2" w:rsidRDefault="007D3D45" w:rsidP="007D3D45">
      <w:pPr>
        <w:pStyle w:val="ListParagraph"/>
        <w:numPr>
          <w:ilvl w:val="0"/>
          <w:numId w:val="1"/>
        </w:numPr>
        <w:spacing w:after="160"/>
        <w:rPr>
          <w:rFonts w:ascii="Calibri" w:hAnsi="Calibri" w:cs="Calibri"/>
          <w:b/>
          <w:bCs/>
          <w:sz w:val="28"/>
          <w:szCs w:val="48"/>
        </w:rPr>
      </w:pPr>
      <w:r w:rsidRPr="002204F2">
        <w:rPr>
          <w:rFonts w:ascii="Calibri" w:hAnsi="Calibri" w:cs="Calibri"/>
          <w:b/>
          <w:bCs/>
          <w:sz w:val="28"/>
          <w:szCs w:val="48"/>
        </w:rPr>
        <w:t xml:space="preserve">To confirm the minutes of the Annual Parish Meeting, held on </w:t>
      </w:r>
      <w:r>
        <w:rPr>
          <w:rFonts w:ascii="Calibri" w:hAnsi="Calibri" w:cs="Calibri"/>
          <w:b/>
          <w:bCs/>
          <w:sz w:val="28"/>
          <w:szCs w:val="48"/>
        </w:rPr>
        <w:t>Tuesday 1</w:t>
      </w:r>
      <w:r>
        <w:rPr>
          <w:rFonts w:ascii="Calibri" w:hAnsi="Calibri" w:cs="Calibri"/>
          <w:b/>
          <w:bCs/>
          <w:sz w:val="28"/>
          <w:szCs w:val="48"/>
        </w:rPr>
        <w:t>3</w:t>
      </w:r>
      <w:r w:rsidRPr="002204F2">
        <w:rPr>
          <w:rFonts w:ascii="Calibri" w:hAnsi="Calibri" w:cs="Calibri"/>
          <w:b/>
          <w:bCs/>
          <w:sz w:val="28"/>
          <w:szCs w:val="48"/>
          <w:vertAlign w:val="superscript"/>
        </w:rPr>
        <w:t>th</w:t>
      </w:r>
      <w:r w:rsidRPr="002204F2">
        <w:rPr>
          <w:rFonts w:ascii="Calibri" w:hAnsi="Calibri" w:cs="Calibri"/>
          <w:b/>
          <w:bCs/>
          <w:sz w:val="28"/>
          <w:szCs w:val="48"/>
        </w:rPr>
        <w:t xml:space="preserve"> May 202</w:t>
      </w:r>
      <w:r>
        <w:rPr>
          <w:rFonts w:ascii="Calibri" w:hAnsi="Calibri" w:cs="Calibri"/>
          <w:b/>
          <w:bCs/>
          <w:sz w:val="28"/>
          <w:szCs w:val="48"/>
        </w:rPr>
        <w:t>5</w:t>
      </w:r>
    </w:p>
    <w:p w14:paraId="516DF433" w14:textId="77777777" w:rsidR="007D3D45" w:rsidRPr="002204F2" w:rsidRDefault="007D3D45" w:rsidP="007D3D45">
      <w:pPr>
        <w:pStyle w:val="ListParagraph"/>
        <w:spacing w:after="160"/>
        <w:rPr>
          <w:rFonts w:ascii="Calibri" w:hAnsi="Calibri" w:cs="Calibri"/>
          <w:b/>
          <w:bCs/>
          <w:sz w:val="28"/>
          <w:szCs w:val="48"/>
        </w:rPr>
      </w:pPr>
    </w:p>
    <w:p w14:paraId="023E2212" w14:textId="3A5BB440" w:rsidR="007D3D45" w:rsidRPr="002204F2" w:rsidRDefault="007D3D45" w:rsidP="007D3D45">
      <w:pPr>
        <w:pStyle w:val="ListParagraph"/>
        <w:spacing w:after="160"/>
        <w:rPr>
          <w:rFonts w:ascii="Calibri" w:eastAsiaTheme="minorHAnsi" w:hAnsi="Calibri" w:cs="Calibri"/>
          <w:sz w:val="24"/>
          <w:lang w:eastAsia="en-US"/>
        </w:rPr>
      </w:pPr>
      <w:r w:rsidRPr="002204F2">
        <w:rPr>
          <w:rFonts w:ascii="Calibri" w:eastAsiaTheme="minorHAnsi" w:hAnsi="Calibri" w:cs="Calibri"/>
          <w:sz w:val="24"/>
          <w:lang w:eastAsia="en-US"/>
        </w:rPr>
        <w:t xml:space="preserve">The minutes of the previous Annual Parish Meeting held on </w:t>
      </w:r>
      <w:r>
        <w:rPr>
          <w:rFonts w:ascii="Calibri" w:eastAsiaTheme="minorHAnsi" w:hAnsi="Calibri" w:cs="Calibri"/>
          <w:sz w:val="24"/>
          <w:lang w:eastAsia="en-US"/>
        </w:rPr>
        <w:t>Tuesday</w:t>
      </w:r>
      <w:r w:rsidRPr="002204F2">
        <w:rPr>
          <w:rFonts w:ascii="Calibri" w:eastAsiaTheme="minorHAnsi" w:hAnsi="Calibri" w:cs="Calibri"/>
          <w:sz w:val="24"/>
          <w:lang w:eastAsia="en-US"/>
        </w:rPr>
        <w:t xml:space="preserve"> </w:t>
      </w:r>
      <w:r>
        <w:rPr>
          <w:rFonts w:ascii="Calibri" w:eastAsiaTheme="minorHAnsi" w:hAnsi="Calibri" w:cs="Calibri"/>
          <w:sz w:val="24"/>
          <w:lang w:eastAsia="en-US"/>
        </w:rPr>
        <w:t>1</w:t>
      </w:r>
      <w:r>
        <w:rPr>
          <w:rFonts w:ascii="Calibri" w:eastAsiaTheme="minorHAnsi" w:hAnsi="Calibri" w:cs="Calibri"/>
          <w:sz w:val="24"/>
          <w:lang w:eastAsia="en-US"/>
        </w:rPr>
        <w:t>3</w:t>
      </w:r>
      <w:r w:rsidRPr="002204F2">
        <w:rPr>
          <w:rFonts w:ascii="Calibri" w:eastAsiaTheme="minorHAnsi" w:hAnsi="Calibri" w:cs="Calibri"/>
          <w:sz w:val="24"/>
          <w:vertAlign w:val="superscript"/>
          <w:lang w:eastAsia="en-US"/>
        </w:rPr>
        <w:t>th</w:t>
      </w:r>
      <w:r w:rsidRPr="002204F2">
        <w:rPr>
          <w:rFonts w:ascii="Calibri" w:eastAsiaTheme="minorHAnsi" w:hAnsi="Calibri" w:cs="Calibri"/>
          <w:sz w:val="24"/>
          <w:lang w:eastAsia="en-US"/>
        </w:rPr>
        <w:t xml:space="preserve"> May 202</w:t>
      </w:r>
      <w:r>
        <w:rPr>
          <w:rFonts w:ascii="Calibri" w:eastAsiaTheme="minorHAnsi" w:hAnsi="Calibri" w:cs="Calibri"/>
          <w:sz w:val="24"/>
          <w:lang w:eastAsia="en-US"/>
        </w:rPr>
        <w:t>5</w:t>
      </w:r>
      <w:r>
        <w:rPr>
          <w:rFonts w:ascii="Calibri" w:eastAsiaTheme="minorHAnsi" w:hAnsi="Calibri" w:cs="Calibri"/>
          <w:sz w:val="24"/>
          <w:lang w:eastAsia="en-US"/>
        </w:rPr>
        <w:t xml:space="preserve"> </w:t>
      </w:r>
      <w:r w:rsidRPr="002204F2">
        <w:rPr>
          <w:rFonts w:ascii="Calibri" w:eastAsiaTheme="minorHAnsi" w:hAnsi="Calibri" w:cs="Calibri"/>
          <w:sz w:val="24"/>
          <w:lang w:eastAsia="en-US"/>
        </w:rPr>
        <w:t xml:space="preserve">were proposed by Cllr </w:t>
      </w:r>
      <w:r>
        <w:rPr>
          <w:rFonts w:ascii="Calibri" w:eastAsiaTheme="minorHAnsi" w:hAnsi="Calibri" w:cs="Calibri"/>
          <w:sz w:val="24"/>
          <w:lang w:eastAsia="en-US"/>
        </w:rPr>
        <w:t>Capper</w:t>
      </w:r>
      <w:r w:rsidRPr="002204F2">
        <w:rPr>
          <w:rFonts w:ascii="Calibri" w:eastAsiaTheme="minorHAnsi" w:hAnsi="Calibri" w:cs="Calibri"/>
          <w:sz w:val="24"/>
          <w:lang w:eastAsia="en-US"/>
        </w:rPr>
        <w:t xml:space="preserve"> and seconded by Cllr </w:t>
      </w:r>
      <w:r>
        <w:rPr>
          <w:rFonts w:ascii="Calibri" w:eastAsiaTheme="minorHAnsi" w:hAnsi="Calibri" w:cs="Calibri"/>
          <w:sz w:val="24"/>
          <w:lang w:eastAsia="en-US"/>
        </w:rPr>
        <w:t>Williams</w:t>
      </w:r>
      <w:r w:rsidRPr="002204F2">
        <w:rPr>
          <w:rFonts w:ascii="Calibri" w:eastAsiaTheme="minorHAnsi" w:hAnsi="Calibri" w:cs="Calibri"/>
          <w:sz w:val="24"/>
          <w:lang w:eastAsia="en-US"/>
        </w:rPr>
        <w:t xml:space="preserve"> to be accepted as a true record.</w:t>
      </w:r>
    </w:p>
    <w:p w14:paraId="24ADC257" w14:textId="77777777" w:rsidR="007D3D45" w:rsidRPr="002204F2" w:rsidRDefault="007D3D45" w:rsidP="007D3D45">
      <w:pPr>
        <w:pStyle w:val="ListParagraph"/>
        <w:rPr>
          <w:rFonts w:ascii="Calibri" w:hAnsi="Calibri" w:cs="Calibri"/>
          <w:sz w:val="24"/>
        </w:rPr>
      </w:pPr>
    </w:p>
    <w:p w14:paraId="3905471E" w14:textId="77777777" w:rsidR="007D3D45" w:rsidRPr="002204F2" w:rsidRDefault="007D3D45" w:rsidP="007D3D45">
      <w:pPr>
        <w:pStyle w:val="ListParagraph"/>
        <w:numPr>
          <w:ilvl w:val="0"/>
          <w:numId w:val="1"/>
        </w:numPr>
        <w:spacing w:after="200" w:line="276" w:lineRule="auto"/>
        <w:rPr>
          <w:rFonts w:ascii="Calibri" w:hAnsi="Calibri" w:cs="Calibri"/>
          <w:b/>
          <w:bCs/>
          <w:sz w:val="28"/>
          <w:szCs w:val="24"/>
        </w:rPr>
      </w:pPr>
      <w:r w:rsidRPr="002204F2">
        <w:rPr>
          <w:rFonts w:ascii="Calibri" w:hAnsi="Calibri" w:cs="Calibri"/>
          <w:b/>
          <w:bCs/>
          <w:sz w:val="28"/>
          <w:szCs w:val="24"/>
        </w:rPr>
        <w:t>County Councillor Report</w:t>
      </w:r>
    </w:p>
    <w:p w14:paraId="68DABED5" w14:textId="13C4BB5A" w:rsidR="007D3D45" w:rsidRPr="006078F1" w:rsidRDefault="007D3D45" w:rsidP="007D3D45">
      <w:pPr>
        <w:ind w:left="720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Report linked. </w:t>
      </w:r>
    </w:p>
    <w:p w14:paraId="394793B5" w14:textId="7DFE6005" w:rsidR="007D3D45" w:rsidRPr="00D531FA" w:rsidRDefault="007D3D45" w:rsidP="007D3D45">
      <w:pPr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ab/>
      </w:r>
    </w:p>
    <w:p w14:paraId="09FA56A2" w14:textId="78548FE1" w:rsidR="007D3D45" w:rsidRPr="002204F2" w:rsidRDefault="007D3D45" w:rsidP="007D3D45">
      <w:pPr>
        <w:pStyle w:val="ListParagraph"/>
        <w:numPr>
          <w:ilvl w:val="0"/>
          <w:numId w:val="1"/>
        </w:numPr>
        <w:spacing w:after="200" w:line="276" w:lineRule="auto"/>
        <w:rPr>
          <w:rFonts w:ascii="Calibri" w:hAnsi="Calibri" w:cs="Calibri"/>
          <w:b/>
          <w:bCs/>
          <w:sz w:val="28"/>
          <w:szCs w:val="28"/>
        </w:rPr>
      </w:pPr>
      <w:r w:rsidRPr="002204F2">
        <w:rPr>
          <w:rFonts w:ascii="Calibri" w:hAnsi="Calibri" w:cs="Calibri"/>
          <w:b/>
          <w:bCs/>
          <w:sz w:val="28"/>
          <w:szCs w:val="28"/>
        </w:rPr>
        <w:t>District Councillor Report</w:t>
      </w:r>
      <w:r w:rsidR="00D531FA">
        <w:rPr>
          <w:rFonts w:ascii="Calibri" w:hAnsi="Calibri" w:cs="Calibri"/>
          <w:b/>
          <w:bCs/>
          <w:sz w:val="28"/>
          <w:szCs w:val="28"/>
        </w:rPr>
        <w:t>s</w:t>
      </w:r>
    </w:p>
    <w:p w14:paraId="2A2A339A" w14:textId="5F20A53F" w:rsidR="007D3D45" w:rsidRDefault="007D3D45" w:rsidP="007D3D45">
      <w:pPr>
        <w:ind w:left="720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No report</w:t>
      </w:r>
      <w:r w:rsidR="00D531FA">
        <w:rPr>
          <w:rFonts w:ascii="Calibri" w:eastAsia="Times New Roman" w:hAnsi="Calibri" w:cs="Calibri"/>
          <w:sz w:val="24"/>
          <w:szCs w:val="24"/>
        </w:rPr>
        <w:t>s</w:t>
      </w:r>
      <w:r>
        <w:rPr>
          <w:rFonts w:ascii="Calibri" w:eastAsia="Times New Roman" w:hAnsi="Calibri" w:cs="Calibri"/>
          <w:sz w:val="24"/>
          <w:szCs w:val="24"/>
        </w:rPr>
        <w:t xml:space="preserve"> provided.</w:t>
      </w:r>
    </w:p>
    <w:p w14:paraId="70F2228B" w14:textId="77777777" w:rsidR="007D3D45" w:rsidRPr="002204F2" w:rsidRDefault="007D3D45" w:rsidP="00D531FA">
      <w:pPr>
        <w:rPr>
          <w:rFonts w:ascii="Calibri" w:eastAsia="Times New Roman" w:hAnsi="Calibri" w:cs="Calibri"/>
          <w:sz w:val="24"/>
          <w:szCs w:val="24"/>
        </w:rPr>
      </w:pPr>
    </w:p>
    <w:p w14:paraId="0613638A" w14:textId="77777777" w:rsidR="007D3D45" w:rsidRPr="00D531FA" w:rsidRDefault="007D3D45" w:rsidP="00D531FA">
      <w:pPr>
        <w:rPr>
          <w:rFonts w:ascii="Calibri" w:hAnsi="Calibri" w:cs="Calibri"/>
          <w:sz w:val="24"/>
        </w:rPr>
      </w:pPr>
    </w:p>
    <w:p w14:paraId="30DE5D41" w14:textId="77777777" w:rsidR="007D3D45" w:rsidRPr="002204F2" w:rsidRDefault="007D3D45" w:rsidP="007D3D45">
      <w:pPr>
        <w:pStyle w:val="ListParagraph"/>
        <w:numPr>
          <w:ilvl w:val="0"/>
          <w:numId w:val="1"/>
        </w:numPr>
        <w:spacing w:after="200" w:line="276" w:lineRule="auto"/>
        <w:rPr>
          <w:rFonts w:ascii="Calibri" w:hAnsi="Calibri" w:cs="Calibri"/>
          <w:b/>
          <w:bCs/>
          <w:sz w:val="28"/>
          <w:szCs w:val="24"/>
        </w:rPr>
      </w:pPr>
      <w:r w:rsidRPr="002204F2">
        <w:rPr>
          <w:rFonts w:ascii="Calibri" w:hAnsi="Calibri" w:cs="Calibri"/>
          <w:b/>
          <w:bCs/>
          <w:sz w:val="28"/>
          <w:szCs w:val="24"/>
        </w:rPr>
        <w:t>Staunton Police Report</w:t>
      </w:r>
    </w:p>
    <w:p w14:paraId="5DAC6253" w14:textId="2C77B928" w:rsidR="007D3D45" w:rsidRDefault="007D3D45" w:rsidP="007D3D45">
      <w:pPr>
        <w:pStyle w:val="ListParagrap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Report and statistics linked. </w:t>
      </w:r>
    </w:p>
    <w:p w14:paraId="53427045" w14:textId="77777777" w:rsidR="00D531FA" w:rsidRDefault="00D531FA" w:rsidP="007D3D45">
      <w:pPr>
        <w:pStyle w:val="ListParagraph"/>
        <w:rPr>
          <w:rFonts w:ascii="Calibri" w:hAnsi="Calibri" w:cs="Calibri"/>
          <w:sz w:val="24"/>
        </w:rPr>
      </w:pPr>
    </w:p>
    <w:p w14:paraId="3944F094" w14:textId="77777777" w:rsidR="007D3D45" w:rsidRPr="002204F2" w:rsidRDefault="007D3D45" w:rsidP="007D3D45">
      <w:pPr>
        <w:pStyle w:val="ListParagraph"/>
        <w:rPr>
          <w:rFonts w:ascii="Calibri" w:hAnsi="Calibri" w:cs="Calibri"/>
          <w:sz w:val="24"/>
        </w:rPr>
      </w:pPr>
    </w:p>
    <w:p w14:paraId="24CE4338" w14:textId="77777777" w:rsidR="007D3D45" w:rsidRPr="002204F2" w:rsidRDefault="007D3D45" w:rsidP="007D3D45">
      <w:pPr>
        <w:pStyle w:val="ListParagraph"/>
        <w:numPr>
          <w:ilvl w:val="0"/>
          <w:numId w:val="1"/>
        </w:numPr>
        <w:spacing w:after="200" w:line="276" w:lineRule="auto"/>
        <w:rPr>
          <w:rFonts w:ascii="Calibri" w:hAnsi="Calibri" w:cs="Calibri"/>
          <w:b/>
          <w:bCs/>
          <w:sz w:val="28"/>
          <w:szCs w:val="24"/>
        </w:rPr>
      </w:pPr>
      <w:r w:rsidRPr="002204F2">
        <w:rPr>
          <w:rFonts w:ascii="Calibri" w:hAnsi="Calibri" w:cs="Calibri"/>
          <w:b/>
          <w:bCs/>
          <w:sz w:val="28"/>
          <w:szCs w:val="24"/>
        </w:rPr>
        <w:t>Chairman’s Report</w:t>
      </w:r>
    </w:p>
    <w:p w14:paraId="17F592F0" w14:textId="58D816DA" w:rsidR="007D3D45" w:rsidRPr="00B854DC" w:rsidRDefault="007D3D45" w:rsidP="007D3D45">
      <w:pPr>
        <w:pStyle w:val="ListParagrap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Report linked. </w:t>
      </w:r>
    </w:p>
    <w:p w14:paraId="4312C1A0" w14:textId="77777777" w:rsidR="007D3D45" w:rsidRPr="002204F2" w:rsidRDefault="007D3D45" w:rsidP="007D3D45">
      <w:pPr>
        <w:pStyle w:val="NormalWeb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2204F2">
        <w:rPr>
          <w:rFonts w:ascii="Calibri" w:hAnsi="Calibri" w:cs="Calibri"/>
          <w:b/>
          <w:bCs/>
          <w:sz w:val="28"/>
          <w:szCs w:val="28"/>
        </w:rPr>
        <w:lastRenderedPageBreak/>
        <w:t>Reports from Local Groups</w:t>
      </w:r>
    </w:p>
    <w:p w14:paraId="3E3BBE66" w14:textId="7764EA66" w:rsidR="007D3D45" w:rsidRDefault="007D3D45" w:rsidP="00D531FA">
      <w:pPr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3E18D2">
        <w:rPr>
          <w:rFonts w:ascii="Calibri" w:hAnsi="Calibri" w:cs="Calibri"/>
          <w:b/>
          <w:bCs/>
          <w:sz w:val="24"/>
          <w:szCs w:val="24"/>
        </w:rPr>
        <w:t xml:space="preserve">Cricket Club </w:t>
      </w:r>
      <w:proofErr w:type="gramStart"/>
      <w:r w:rsidRPr="003E18D2">
        <w:rPr>
          <w:rFonts w:ascii="Calibri" w:hAnsi="Calibri" w:cs="Calibri"/>
          <w:sz w:val="24"/>
          <w:szCs w:val="24"/>
        </w:rPr>
        <w:t xml:space="preserve">- </w:t>
      </w:r>
      <w:r w:rsidRPr="003E18D2">
        <w:rPr>
          <w:rFonts w:ascii="Calibri" w:eastAsia="Times New Roman" w:hAnsi="Calibri" w:cs="Calibri"/>
          <w:color w:val="000000"/>
          <w:sz w:val="24"/>
          <w:szCs w:val="24"/>
        </w:rPr>
        <w:t> </w:t>
      </w:r>
      <w:r>
        <w:rPr>
          <w:rFonts w:ascii="Calibri" w:eastAsia="Times New Roman" w:hAnsi="Calibri" w:cs="Calibri"/>
          <w:color w:val="000000"/>
          <w:sz w:val="24"/>
          <w:szCs w:val="24"/>
        </w:rPr>
        <w:t>Report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linked.</w:t>
      </w:r>
    </w:p>
    <w:p w14:paraId="718CBCEE" w14:textId="0974CDE3" w:rsidR="00D531FA" w:rsidRPr="00D531FA" w:rsidRDefault="00D531FA" w:rsidP="00D531FA">
      <w:pPr>
        <w:rPr>
          <w:rFonts w:ascii="Calibri" w:hAnsi="Calibri" w:cs="Calibri"/>
          <w:sz w:val="24"/>
        </w:rPr>
      </w:pPr>
    </w:p>
    <w:p w14:paraId="3F38F52A" w14:textId="2194BEA5" w:rsidR="00D531FA" w:rsidRDefault="00D531FA" w:rsidP="00D531FA">
      <w:pPr>
        <w:pStyle w:val="ListParagraph"/>
        <w:rPr>
          <w:rFonts w:ascii="Calibri" w:hAnsi="Calibri" w:cs="Calibri"/>
          <w:b/>
          <w:bCs/>
          <w:i/>
          <w:iCs/>
          <w:sz w:val="24"/>
        </w:rPr>
      </w:pPr>
      <w:r w:rsidRPr="00274E87">
        <w:rPr>
          <w:rFonts w:ascii="Calibri" w:hAnsi="Calibri" w:cs="Calibri"/>
          <w:b/>
          <w:bCs/>
          <w:i/>
          <w:iCs/>
          <w:sz w:val="24"/>
        </w:rPr>
        <w:t>(</w:t>
      </w:r>
      <w:r>
        <w:rPr>
          <w:rFonts w:ascii="Calibri" w:hAnsi="Calibri" w:cs="Calibri"/>
          <w:b/>
          <w:bCs/>
          <w:i/>
          <w:iCs/>
          <w:sz w:val="24"/>
        </w:rPr>
        <w:t>Cricket Club and Playing Fields Representative, Graham Bruce gave their apologies and left the meeting at 8:26pm</w:t>
      </w:r>
      <w:r w:rsidRPr="00274E87">
        <w:rPr>
          <w:rFonts w:ascii="Calibri" w:hAnsi="Calibri" w:cs="Calibri"/>
          <w:b/>
          <w:bCs/>
          <w:i/>
          <w:iCs/>
          <w:sz w:val="24"/>
        </w:rPr>
        <w:t>)</w:t>
      </w:r>
    </w:p>
    <w:p w14:paraId="15042513" w14:textId="77777777" w:rsidR="007D3D45" w:rsidRPr="00274E87" w:rsidRDefault="007D3D45" w:rsidP="00D531FA">
      <w:pPr>
        <w:pStyle w:val="NormalWeb"/>
        <w:ind w:firstLine="720"/>
        <w:rPr>
          <w:rFonts w:ascii="Calibri" w:hAnsi="Calibri" w:cs="Calibri"/>
        </w:rPr>
      </w:pPr>
      <w:r w:rsidRPr="00274E87">
        <w:rPr>
          <w:rFonts w:ascii="Calibri" w:hAnsi="Calibri" w:cs="Calibri"/>
          <w:b/>
          <w:bCs/>
        </w:rPr>
        <w:t>Football Club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– No report provided. </w:t>
      </w:r>
    </w:p>
    <w:p w14:paraId="79637C10" w14:textId="5F7AC572" w:rsidR="007D3D45" w:rsidRDefault="007D3D45" w:rsidP="00D531FA">
      <w:pPr>
        <w:ind w:left="720"/>
        <w:rPr>
          <w:rFonts w:ascii="Calibri" w:hAnsi="Calibri" w:cs="Calibri"/>
          <w:b/>
          <w:bCs/>
          <w:i/>
          <w:iCs/>
          <w:sz w:val="24"/>
        </w:rPr>
      </w:pPr>
      <w:r w:rsidRPr="00274E87">
        <w:rPr>
          <w:rFonts w:ascii="Calibri" w:hAnsi="Calibri" w:cs="Calibri"/>
          <w:b/>
          <w:bCs/>
          <w:sz w:val="24"/>
          <w:szCs w:val="24"/>
        </w:rPr>
        <w:t>St James’ Church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- </w:t>
      </w:r>
      <w:r w:rsidR="00D531FA" w:rsidRPr="00D531FA">
        <w:rPr>
          <w:rFonts w:ascii="Calibri" w:eastAsia="Segoe UI" w:hAnsi="Calibri" w:cs="Calibri"/>
          <w:sz w:val="24"/>
          <w:szCs w:val="24"/>
          <w:lang w:eastAsia="en-US"/>
        </w:rPr>
        <w:t>Report linked.</w:t>
      </w:r>
    </w:p>
    <w:p w14:paraId="7EC81151" w14:textId="77777777" w:rsidR="007D3D45" w:rsidRDefault="007D3D45" w:rsidP="007D3D45">
      <w:pPr>
        <w:rPr>
          <w:rFonts w:ascii="Calibri" w:hAnsi="Calibri" w:cs="Calibri"/>
          <w:b/>
          <w:bCs/>
          <w:sz w:val="24"/>
          <w:szCs w:val="24"/>
        </w:rPr>
      </w:pPr>
    </w:p>
    <w:p w14:paraId="6A7A59D2" w14:textId="05E93AA0" w:rsidR="007D3D45" w:rsidRDefault="007D3D45" w:rsidP="00D531FA">
      <w:pPr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1F4939">
        <w:rPr>
          <w:rFonts w:ascii="Calibri" w:hAnsi="Calibri" w:cs="Calibri"/>
          <w:b/>
          <w:bCs/>
          <w:sz w:val="24"/>
          <w:szCs w:val="24"/>
        </w:rPr>
        <w:t xml:space="preserve">SCATS – </w:t>
      </w:r>
      <w:r w:rsidR="00D531FA">
        <w:rPr>
          <w:rFonts w:ascii="Calibri" w:eastAsia="Times New Roman" w:hAnsi="Calibri" w:cs="Calibri"/>
          <w:color w:val="000000"/>
          <w:sz w:val="24"/>
          <w:szCs w:val="24"/>
        </w:rPr>
        <w:t>Report linked.</w:t>
      </w:r>
    </w:p>
    <w:p w14:paraId="72D4C1BA" w14:textId="77777777" w:rsidR="007D3D45" w:rsidRPr="001F4939" w:rsidRDefault="007D3D45" w:rsidP="007D3D45">
      <w:pPr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718E0BF" w14:textId="14358285" w:rsidR="007D3D45" w:rsidRPr="00274E87" w:rsidRDefault="007D3D45" w:rsidP="007D3D45">
      <w:pPr>
        <w:ind w:firstLine="720"/>
        <w:rPr>
          <w:rFonts w:ascii="Calibri" w:eastAsia="Times New Roman" w:hAnsi="Calibri" w:cs="Calibri"/>
          <w:sz w:val="24"/>
          <w:szCs w:val="24"/>
        </w:rPr>
      </w:pPr>
      <w:r w:rsidRPr="00274E87">
        <w:rPr>
          <w:rFonts w:ascii="Calibri" w:eastAsia="Times New Roman" w:hAnsi="Calibri" w:cs="Calibri"/>
          <w:b/>
          <w:bCs/>
          <w:sz w:val="24"/>
          <w:szCs w:val="24"/>
        </w:rPr>
        <w:t>Scouts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 xml:space="preserve">– </w:t>
      </w:r>
      <w:r w:rsidR="00D531FA">
        <w:rPr>
          <w:rFonts w:ascii="Calibri" w:eastAsia="Times New Roman" w:hAnsi="Calibri" w:cs="Calibri"/>
          <w:sz w:val="24"/>
          <w:szCs w:val="24"/>
        </w:rPr>
        <w:t xml:space="preserve">Report linked. 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4072FA0B" w14:textId="77777777" w:rsidR="007D3D45" w:rsidRPr="00AC4DBE" w:rsidRDefault="007D3D45" w:rsidP="007D3D45">
      <w:pPr>
        <w:shd w:val="clear" w:color="auto" w:fill="FFFFFF"/>
        <w:ind w:left="720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02C228F" w14:textId="7214ADB8" w:rsidR="007D3D45" w:rsidRPr="00AC4DBE" w:rsidRDefault="007D3D45" w:rsidP="00D531FA">
      <w:pPr>
        <w:ind w:left="720"/>
        <w:rPr>
          <w:rFonts w:ascii="Calibri" w:hAnsi="Calibri" w:cs="Calibri"/>
          <w:sz w:val="24"/>
          <w:szCs w:val="24"/>
        </w:rPr>
      </w:pPr>
      <w:r w:rsidRPr="00AC4DB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Brownies </w:t>
      </w:r>
      <w:r w:rsidRPr="00AC4DBE">
        <w:rPr>
          <w:rFonts w:ascii="Calibri" w:eastAsia="Times New Roman" w:hAnsi="Calibri" w:cs="Calibri"/>
          <w:color w:val="000000"/>
          <w:sz w:val="24"/>
          <w:szCs w:val="24"/>
        </w:rPr>
        <w:t xml:space="preserve">– </w:t>
      </w:r>
      <w:r w:rsidR="00D531FA">
        <w:rPr>
          <w:rFonts w:ascii="Calibri" w:hAnsi="Calibri" w:cs="Calibri"/>
          <w:sz w:val="24"/>
          <w:szCs w:val="24"/>
        </w:rPr>
        <w:t>No report provided.</w:t>
      </w:r>
    </w:p>
    <w:p w14:paraId="6836C17B" w14:textId="77777777" w:rsidR="007D3D45" w:rsidRDefault="007D3D45" w:rsidP="007D3D45">
      <w:pPr>
        <w:shd w:val="clear" w:color="auto" w:fill="FFFFFF"/>
        <w:ind w:firstLine="720"/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</w:pPr>
    </w:p>
    <w:p w14:paraId="6646512C" w14:textId="6C60E5C3" w:rsidR="007D3D45" w:rsidRPr="009C5BC4" w:rsidRDefault="007D3D45" w:rsidP="00D531FA">
      <w:pPr>
        <w:pStyle w:val="x249607586p2"/>
        <w:spacing w:before="0" w:beforeAutospacing="0" w:after="0" w:afterAutospacing="0"/>
        <w:ind w:left="720"/>
        <w:rPr>
          <w:rFonts w:ascii="Calibri" w:hAnsi="Calibri" w:cs="Calibri"/>
          <w:color w:val="000000"/>
        </w:rPr>
      </w:pPr>
      <w:r w:rsidRPr="00274E87">
        <w:rPr>
          <w:rFonts w:ascii="Calibri" w:hAnsi="Calibri" w:cs="Calibri"/>
          <w:b/>
          <w:bCs/>
        </w:rPr>
        <w:t>Playing Fields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– </w:t>
      </w:r>
      <w:r w:rsidR="00D531FA">
        <w:rPr>
          <w:rStyle w:val="x249607586apple-converted-space"/>
          <w:rFonts w:ascii="Calibri" w:eastAsiaTheme="majorEastAsia" w:hAnsi="Calibri" w:cs="Calibri"/>
          <w:color w:val="000000"/>
        </w:rPr>
        <w:t xml:space="preserve">Report linked. </w:t>
      </w:r>
    </w:p>
    <w:p w14:paraId="7E6903C1" w14:textId="77777777" w:rsidR="007D3D45" w:rsidRPr="002204F2" w:rsidRDefault="007D3D45" w:rsidP="00D531FA">
      <w:pPr>
        <w:rPr>
          <w:rFonts w:ascii="Calibri" w:eastAsia="Times New Roman" w:hAnsi="Calibri" w:cs="Calibri"/>
          <w:i/>
          <w:iCs/>
          <w:color w:val="000000"/>
          <w:sz w:val="24"/>
          <w:szCs w:val="24"/>
        </w:rPr>
      </w:pPr>
    </w:p>
    <w:p w14:paraId="1DC202CB" w14:textId="7462BD55" w:rsidR="007D3D45" w:rsidRPr="00274E87" w:rsidRDefault="007D3D45" w:rsidP="007D3D45">
      <w:pPr>
        <w:rPr>
          <w:rFonts w:ascii="Calibri" w:eastAsia="Times New Roman" w:hAnsi="Calibri" w:cs="Calibri"/>
        </w:rPr>
      </w:pPr>
      <w:r w:rsidRPr="002204F2">
        <w:rPr>
          <w:rFonts w:ascii="Calibri" w:eastAsia="Times New Roman" w:hAnsi="Calibri" w:cs="Calibri"/>
        </w:rPr>
        <w:t> </w:t>
      </w:r>
      <w:r>
        <w:rPr>
          <w:rFonts w:ascii="Calibri" w:eastAsia="Times New Roman" w:hAnsi="Calibri" w:cs="Calibri"/>
        </w:rPr>
        <w:tab/>
      </w:r>
      <w:r w:rsidRPr="00274E87">
        <w:rPr>
          <w:rFonts w:ascii="Calibri" w:eastAsia="Times New Roman" w:hAnsi="Calibri" w:cs="Calibri"/>
          <w:b/>
          <w:bCs/>
          <w:sz w:val="24"/>
          <w:szCs w:val="24"/>
        </w:rPr>
        <w:t xml:space="preserve">Staunton and Corse Academy </w:t>
      </w:r>
      <w:r w:rsidR="00D531FA">
        <w:rPr>
          <w:rFonts w:ascii="Calibri" w:eastAsia="Times New Roman" w:hAnsi="Calibri" w:cs="Calibri"/>
          <w:sz w:val="24"/>
          <w:szCs w:val="24"/>
        </w:rPr>
        <w:t>–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D531FA">
        <w:rPr>
          <w:rFonts w:ascii="Calibri" w:eastAsia="Times New Roman" w:hAnsi="Calibri" w:cs="Calibri"/>
          <w:sz w:val="24"/>
          <w:szCs w:val="24"/>
        </w:rPr>
        <w:t xml:space="preserve">Report linked. </w:t>
      </w:r>
    </w:p>
    <w:p w14:paraId="36F1ED01" w14:textId="77777777" w:rsidR="007D3D45" w:rsidRPr="002204F2" w:rsidRDefault="007D3D45" w:rsidP="007D3D45">
      <w:pPr>
        <w:ind w:firstLine="360"/>
        <w:rPr>
          <w:rFonts w:ascii="Calibri" w:eastAsia="Times New Roman" w:hAnsi="Calibri" w:cs="Calibri"/>
          <w:b/>
          <w:bCs/>
          <w:sz w:val="28"/>
          <w:szCs w:val="28"/>
          <w:u w:val="single"/>
        </w:rPr>
      </w:pPr>
    </w:p>
    <w:p w14:paraId="7A1E0F3C" w14:textId="4B81B3FA" w:rsidR="007D3D45" w:rsidRPr="00274E87" w:rsidRDefault="007D3D45" w:rsidP="007D3D45">
      <w:pPr>
        <w:ind w:firstLine="720"/>
        <w:rPr>
          <w:rFonts w:ascii="Calibri" w:eastAsia="Times New Roman" w:hAnsi="Calibri" w:cs="Calibri"/>
          <w:sz w:val="24"/>
          <w:szCs w:val="24"/>
        </w:rPr>
      </w:pPr>
      <w:r w:rsidRPr="00274E87">
        <w:rPr>
          <w:rFonts w:ascii="Calibri" w:eastAsia="Times New Roman" w:hAnsi="Calibri" w:cs="Calibri"/>
          <w:b/>
          <w:bCs/>
          <w:sz w:val="24"/>
          <w:szCs w:val="24"/>
        </w:rPr>
        <w:t>Village Hall Committee</w:t>
      </w:r>
      <w:r>
        <w:rPr>
          <w:rFonts w:ascii="Calibri" w:eastAsia="Times New Roman" w:hAnsi="Calibri" w:cs="Calibri"/>
          <w:sz w:val="24"/>
          <w:szCs w:val="24"/>
        </w:rPr>
        <w:t xml:space="preserve"> – Report linked. </w:t>
      </w:r>
    </w:p>
    <w:p w14:paraId="6E3B62C3" w14:textId="77777777" w:rsidR="007D3D45" w:rsidRPr="002204F2" w:rsidRDefault="007D3D45" w:rsidP="007D3D45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748B751" w14:textId="175F5050" w:rsidR="007D3D45" w:rsidRPr="00274E87" w:rsidRDefault="007D3D45" w:rsidP="007D3D45">
      <w:pPr>
        <w:ind w:left="720"/>
        <w:rPr>
          <w:rFonts w:ascii="Calibri" w:eastAsia="Times New Roman" w:hAnsi="Calibri" w:cs="Calibri"/>
          <w:sz w:val="24"/>
          <w:szCs w:val="24"/>
        </w:rPr>
      </w:pPr>
      <w:r w:rsidRPr="00274E87">
        <w:rPr>
          <w:rFonts w:ascii="Calibri" w:eastAsia="Times New Roman" w:hAnsi="Calibri" w:cs="Calibri"/>
          <w:b/>
          <w:bCs/>
          <w:sz w:val="24"/>
          <w:szCs w:val="24"/>
        </w:rPr>
        <w:t>Staunton and Corse PPG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 xml:space="preserve">– </w:t>
      </w:r>
      <w:r w:rsidR="00D531FA">
        <w:rPr>
          <w:rFonts w:ascii="Calibri" w:eastAsia="Times New Roman" w:hAnsi="Calibri" w:cs="Calibri"/>
          <w:sz w:val="24"/>
          <w:szCs w:val="24"/>
        </w:rPr>
        <w:t xml:space="preserve">Report linked. </w:t>
      </w:r>
    </w:p>
    <w:p w14:paraId="0C4433EA" w14:textId="77777777" w:rsidR="007D3D45" w:rsidRDefault="007D3D45" w:rsidP="007D3D45">
      <w:pPr>
        <w:rPr>
          <w:rFonts w:ascii="Calibri" w:eastAsia="Times New Roman" w:hAnsi="Calibri" w:cs="Calibri"/>
          <w:b/>
          <w:bCs/>
          <w:sz w:val="28"/>
          <w:szCs w:val="28"/>
          <w:u w:val="single"/>
        </w:rPr>
      </w:pPr>
    </w:p>
    <w:p w14:paraId="2F88518E" w14:textId="77777777" w:rsidR="007D3D45" w:rsidRPr="002204F2" w:rsidRDefault="007D3D45" w:rsidP="007D3D45">
      <w:pPr>
        <w:rPr>
          <w:rFonts w:ascii="Calibri" w:eastAsia="Times New Roman" w:hAnsi="Calibri" w:cs="Calibri"/>
          <w:b/>
          <w:bCs/>
          <w:sz w:val="28"/>
          <w:szCs w:val="28"/>
          <w:u w:val="single"/>
        </w:rPr>
      </w:pPr>
    </w:p>
    <w:p w14:paraId="1BAD7B3F" w14:textId="77777777" w:rsidR="007D3D45" w:rsidRPr="00B21C5E" w:rsidRDefault="007D3D45" w:rsidP="007D3D45">
      <w:pPr>
        <w:pStyle w:val="ListParagraph"/>
        <w:numPr>
          <w:ilvl w:val="0"/>
          <w:numId w:val="1"/>
        </w:numPr>
        <w:tabs>
          <w:tab w:val="left" w:pos="426"/>
          <w:tab w:val="left" w:pos="709"/>
        </w:tabs>
        <w:spacing w:after="200" w:line="276" w:lineRule="auto"/>
        <w:ind w:left="-284" w:firstLine="284"/>
        <w:rPr>
          <w:rFonts w:ascii="Calibri" w:hAnsi="Calibri" w:cs="Calibri"/>
          <w:b/>
          <w:bCs/>
          <w:sz w:val="28"/>
          <w:szCs w:val="28"/>
        </w:rPr>
      </w:pPr>
      <w:r w:rsidRPr="00B21C5E">
        <w:rPr>
          <w:rFonts w:ascii="Calibri" w:hAnsi="Calibri" w:cs="Calibri"/>
          <w:b/>
          <w:bCs/>
          <w:sz w:val="28"/>
          <w:szCs w:val="28"/>
        </w:rPr>
        <w:t xml:space="preserve">Public Question Time </w:t>
      </w:r>
    </w:p>
    <w:p w14:paraId="695DDE60" w14:textId="77777777" w:rsidR="007D3D45" w:rsidRPr="002204F2" w:rsidRDefault="007D3D45" w:rsidP="007D3D45">
      <w:pPr>
        <w:pStyle w:val="ListParagraph"/>
        <w:tabs>
          <w:tab w:val="left" w:pos="142"/>
          <w:tab w:val="left" w:pos="284"/>
          <w:tab w:val="left" w:pos="426"/>
          <w:tab w:val="left" w:pos="567"/>
        </w:tabs>
        <w:ind w:left="567" w:hanging="141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sz w:val="24"/>
          <w:szCs w:val="24"/>
        </w:rPr>
        <w:t xml:space="preserve">No items raised. </w:t>
      </w:r>
    </w:p>
    <w:p w14:paraId="5128F572" w14:textId="77777777" w:rsidR="007D3D45" w:rsidRPr="002204F2" w:rsidRDefault="007D3D45" w:rsidP="007D3D45">
      <w:pPr>
        <w:pStyle w:val="NormalWeb"/>
        <w:numPr>
          <w:ilvl w:val="0"/>
          <w:numId w:val="1"/>
        </w:numPr>
        <w:tabs>
          <w:tab w:val="left" w:pos="426"/>
          <w:tab w:val="left" w:pos="709"/>
        </w:tabs>
        <w:ind w:hanging="720"/>
        <w:rPr>
          <w:rFonts w:ascii="Calibri" w:hAnsi="Calibri" w:cs="Calibri"/>
        </w:rPr>
      </w:pPr>
      <w:r w:rsidRPr="002204F2">
        <w:rPr>
          <w:rFonts w:ascii="Calibri" w:hAnsi="Calibri" w:cs="Calibri"/>
          <w:b/>
          <w:bCs/>
          <w:sz w:val="28"/>
          <w:szCs w:val="28"/>
        </w:rPr>
        <w:t>Closure of Meeting by Chairman</w:t>
      </w:r>
    </w:p>
    <w:p w14:paraId="2B5CF7D3" w14:textId="77777777" w:rsidR="007D3D45" w:rsidRPr="002204F2" w:rsidRDefault="007D3D45" w:rsidP="007D3D45">
      <w:pPr>
        <w:pStyle w:val="NormalWeb"/>
        <w:ind w:left="720" w:hanging="294"/>
        <w:rPr>
          <w:rFonts w:ascii="Calibri" w:hAnsi="Calibri" w:cs="Calibri"/>
        </w:rPr>
      </w:pPr>
      <w:r w:rsidRPr="002204F2">
        <w:rPr>
          <w:rFonts w:ascii="Calibri" w:hAnsi="Calibri" w:cs="Calibri"/>
        </w:rPr>
        <w:t xml:space="preserve">Cllr Millar thanked all for attending and formally closed the meeting. </w:t>
      </w:r>
    </w:p>
    <w:p w14:paraId="289C123A" w14:textId="77777777" w:rsidR="007D3D45" w:rsidRDefault="007D3D45" w:rsidP="007D3D45">
      <w:pPr>
        <w:pStyle w:val="ListParagraph"/>
        <w:jc w:val="center"/>
        <w:rPr>
          <w:rFonts w:ascii="Calibri" w:hAnsi="Calibri" w:cs="Calibri"/>
          <w:b/>
          <w:sz w:val="28"/>
        </w:rPr>
      </w:pPr>
    </w:p>
    <w:p w14:paraId="0673F3DF" w14:textId="58CABD61" w:rsidR="007D3D45" w:rsidRDefault="007D3D45" w:rsidP="007D3D45">
      <w:pPr>
        <w:pStyle w:val="ListParagraph"/>
        <w:jc w:val="center"/>
        <w:rPr>
          <w:rFonts w:ascii="Calibri" w:hAnsi="Calibri" w:cs="Calibri"/>
          <w:b/>
          <w:sz w:val="28"/>
        </w:rPr>
      </w:pPr>
      <w:r w:rsidRPr="002204F2">
        <w:rPr>
          <w:rFonts w:ascii="Calibri" w:hAnsi="Calibri" w:cs="Calibri"/>
          <w:b/>
          <w:sz w:val="28"/>
        </w:rPr>
        <w:t>The meeting finished at 8:</w:t>
      </w:r>
      <w:r w:rsidR="00D531FA">
        <w:rPr>
          <w:rFonts w:ascii="Calibri" w:hAnsi="Calibri" w:cs="Calibri"/>
          <w:b/>
          <w:sz w:val="28"/>
        </w:rPr>
        <w:t>50</w:t>
      </w:r>
      <w:r w:rsidRPr="002204F2">
        <w:rPr>
          <w:rFonts w:ascii="Calibri" w:hAnsi="Calibri" w:cs="Calibri"/>
          <w:b/>
          <w:sz w:val="28"/>
        </w:rPr>
        <w:t>pm</w:t>
      </w:r>
    </w:p>
    <w:p w14:paraId="295F595A" w14:textId="77777777" w:rsidR="007D3D45" w:rsidRDefault="007D3D45" w:rsidP="007D3D45">
      <w:pPr>
        <w:pStyle w:val="ListParagraph"/>
        <w:jc w:val="center"/>
        <w:rPr>
          <w:rFonts w:ascii="Calibri" w:hAnsi="Calibri" w:cs="Calibri"/>
          <w:b/>
          <w:sz w:val="28"/>
        </w:rPr>
      </w:pPr>
    </w:p>
    <w:p w14:paraId="49F39308" w14:textId="77777777" w:rsidR="007D3D45" w:rsidRPr="002204F2" w:rsidRDefault="007D3D45" w:rsidP="007D3D45">
      <w:pPr>
        <w:pStyle w:val="ListParagraph"/>
        <w:jc w:val="center"/>
        <w:rPr>
          <w:rFonts w:ascii="Calibri" w:hAnsi="Calibri" w:cs="Calibri"/>
          <w:b/>
          <w:sz w:val="28"/>
        </w:rPr>
      </w:pPr>
    </w:p>
    <w:p w14:paraId="205C82BC" w14:textId="77777777" w:rsidR="007D3D45" w:rsidRPr="002204F2" w:rsidRDefault="007D3D45" w:rsidP="007D3D45">
      <w:pPr>
        <w:ind w:left="720" w:firstLine="720"/>
        <w:rPr>
          <w:rFonts w:ascii="Calibri" w:hAnsi="Calibri" w:cs="Calibri"/>
          <w:b/>
          <w:sz w:val="28"/>
        </w:rPr>
      </w:pPr>
      <w:r w:rsidRPr="002204F2">
        <w:rPr>
          <w:rFonts w:ascii="Calibri" w:hAnsi="Calibri" w:cs="Calibri"/>
          <w:b/>
          <w:sz w:val="28"/>
        </w:rPr>
        <w:t xml:space="preserve">Signed: </w:t>
      </w:r>
      <w:r w:rsidRPr="002204F2">
        <w:rPr>
          <w:rFonts w:ascii="Calibri" w:hAnsi="Calibri" w:cs="Calibri"/>
          <w:b/>
          <w:sz w:val="28"/>
        </w:rPr>
        <w:tab/>
      </w:r>
      <w:r w:rsidRPr="002204F2">
        <w:rPr>
          <w:rFonts w:ascii="Calibri" w:hAnsi="Calibri" w:cs="Calibri"/>
          <w:b/>
          <w:sz w:val="28"/>
        </w:rPr>
        <w:tab/>
      </w:r>
      <w:r w:rsidRPr="002204F2">
        <w:rPr>
          <w:rFonts w:ascii="Calibri" w:hAnsi="Calibri" w:cs="Calibri"/>
          <w:b/>
          <w:sz w:val="28"/>
        </w:rPr>
        <w:tab/>
      </w:r>
      <w:r w:rsidRPr="002204F2">
        <w:rPr>
          <w:rFonts w:ascii="Calibri" w:hAnsi="Calibri" w:cs="Calibri"/>
          <w:b/>
          <w:sz w:val="28"/>
        </w:rPr>
        <w:tab/>
      </w:r>
      <w:r w:rsidRPr="002204F2">
        <w:rPr>
          <w:rFonts w:ascii="Calibri" w:hAnsi="Calibri" w:cs="Calibri"/>
          <w:b/>
          <w:sz w:val="28"/>
        </w:rPr>
        <w:tab/>
      </w:r>
      <w:r w:rsidRPr="002204F2">
        <w:rPr>
          <w:rFonts w:ascii="Calibri" w:hAnsi="Calibri" w:cs="Calibri"/>
          <w:b/>
          <w:sz w:val="28"/>
        </w:rPr>
        <w:tab/>
      </w:r>
      <w:r w:rsidRPr="002204F2">
        <w:rPr>
          <w:rFonts w:ascii="Calibri" w:hAnsi="Calibri" w:cs="Calibri"/>
          <w:b/>
          <w:sz w:val="28"/>
        </w:rPr>
        <w:tab/>
        <w:t>Date:</w:t>
      </w:r>
    </w:p>
    <w:p w14:paraId="18101E32" w14:textId="77777777" w:rsidR="007D3D45" w:rsidRPr="002204F2" w:rsidRDefault="007D3D45" w:rsidP="007D3D45">
      <w:pPr>
        <w:pStyle w:val="NormalWeb"/>
        <w:ind w:left="720"/>
        <w:rPr>
          <w:rFonts w:ascii="Calibri" w:hAnsi="Calibri" w:cs="Calibri"/>
        </w:rPr>
      </w:pPr>
    </w:p>
    <w:p w14:paraId="3D632AF9" w14:textId="77777777" w:rsidR="007D3D45" w:rsidRPr="002204F2" w:rsidRDefault="007D3D45" w:rsidP="007D3D45">
      <w:pPr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0745EE3" w14:textId="77777777" w:rsidR="007D3D45" w:rsidRPr="002204F2" w:rsidRDefault="007D3D45" w:rsidP="007D3D45">
      <w:pPr>
        <w:ind w:firstLine="720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B68E86F" w14:textId="77777777" w:rsidR="007D3D45" w:rsidRPr="002204F2" w:rsidRDefault="007D3D45" w:rsidP="007D3D45">
      <w:pPr>
        <w:pStyle w:val="NormalWeb"/>
        <w:ind w:left="720"/>
        <w:rPr>
          <w:rFonts w:ascii="Calibri" w:hAnsi="Calibri" w:cs="Calibri"/>
          <w:b/>
          <w:bCs/>
          <w:szCs w:val="21"/>
        </w:rPr>
      </w:pPr>
    </w:p>
    <w:p w14:paraId="72A9A61D" w14:textId="77777777" w:rsidR="007D3D45" w:rsidRPr="002204F2" w:rsidRDefault="007D3D45" w:rsidP="007D3D45">
      <w:pPr>
        <w:pStyle w:val="NormalWeb"/>
        <w:ind w:left="720"/>
        <w:rPr>
          <w:rFonts w:ascii="Calibri" w:hAnsi="Calibri" w:cs="Calibri"/>
          <w:b/>
          <w:bCs/>
          <w:sz w:val="28"/>
          <w:szCs w:val="28"/>
        </w:rPr>
      </w:pPr>
    </w:p>
    <w:p w14:paraId="7156A4C9" w14:textId="77777777" w:rsidR="007D3D45" w:rsidRPr="002204F2" w:rsidRDefault="007D3D45" w:rsidP="007D3D45">
      <w:pPr>
        <w:pStyle w:val="NormalWeb"/>
        <w:ind w:left="360"/>
        <w:rPr>
          <w:rFonts w:ascii="Calibri" w:hAnsi="Calibri" w:cs="Calibri"/>
          <w:b/>
          <w:bCs/>
          <w:sz w:val="28"/>
          <w:szCs w:val="28"/>
        </w:rPr>
      </w:pPr>
    </w:p>
    <w:p w14:paraId="23FCB5C5" w14:textId="77777777" w:rsidR="007D3D45" w:rsidRPr="002204F2" w:rsidRDefault="007D3D45" w:rsidP="007D3D45">
      <w:pPr>
        <w:pStyle w:val="ListParagraph"/>
        <w:rPr>
          <w:rFonts w:ascii="Calibri" w:hAnsi="Calibri" w:cs="Calibri"/>
          <w:b/>
          <w:bCs/>
          <w:sz w:val="28"/>
          <w:szCs w:val="24"/>
        </w:rPr>
      </w:pPr>
    </w:p>
    <w:p w14:paraId="30D61F0F" w14:textId="77777777" w:rsidR="007D3D45" w:rsidRPr="002204F2" w:rsidRDefault="007D3D45" w:rsidP="007D3D45">
      <w:pPr>
        <w:rPr>
          <w:rFonts w:ascii="Calibri" w:hAnsi="Calibri" w:cs="Calibri"/>
        </w:rPr>
      </w:pPr>
    </w:p>
    <w:p w14:paraId="217249C8" w14:textId="77777777" w:rsidR="007D3D45" w:rsidRPr="002204F2" w:rsidRDefault="007D3D45" w:rsidP="007D3D45">
      <w:pPr>
        <w:rPr>
          <w:rFonts w:ascii="Calibri" w:hAnsi="Calibri" w:cs="Calibri"/>
        </w:rPr>
      </w:pPr>
    </w:p>
    <w:p w14:paraId="38855480" w14:textId="77777777" w:rsidR="007D3D45" w:rsidRPr="002204F2" w:rsidRDefault="007D3D45" w:rsidP="007D3D45">
      <w:pPr>
        <w:rPr>
          <w:rFonts w:ascii="Calibri" w:hAnsi="Calibri" w:cs="Calibri"/>
        </w:rPr>
      </w:pPr>
    </w:p>
    <w:p w14:paraId="6E0779FB" w14:textId="77777777" w:rsidR="007D3D45" w:rsidRPr="002204F2" w:rsidRDefault="007D3D45" w:rsidP="007D3D45">
      <w:pPr>
        <w:rPr>
          <w:rFonts w:ascii="Calibri" w:hAnsi="Calibri" w:cs="Calibri"/>
        </w:rPr>
      </w:pPr>
    </w:p>
    <w:p w14:paraId="2FDF76F7" w14:textId="77777777" w:rsidR="007D3D45" w:rsidRDefault="007D3D45" w:rsidP="007D3D45"/>
    <w:p w14:paraId="473D293A" w14:textId="77777777" w:rsidR="007D049B" w:rsidRDefault="007D049B"/>
    <w:sectPr w:rsidR="007D049B" w:rsidSect="007D3D4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956F5"/>
    <w:multiLevelType w:val="hybridMultilevel"/>
    <w:tmpl w:val="DD549B40"/>
    <w:lvl w:ilvl="0" w:tplc="64CEC59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036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D45"/>
    <w:rsid w:val="00227C5F"/>
    <w:rsid w:val="002648CF"/>
    <w:rsid w:val="007D049B"/>
    <w:rsid w:val="007D3D45"/>
    <w:rsid w:val="008A021C"/>
    <w:rsid w:val="009C56C4"/>
    <w:rsid w:val="009F14E6"/>
    <w:rsid w:val="00D5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923C8"/>
  <w15:chartTrackingRefBased/>
  <w15:docId w15:val="{6659A3DC-7F66-4D01-9ED1-71E7FD07B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D45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3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D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D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D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D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D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D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D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D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D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D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D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D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D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D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D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D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D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D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D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D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D4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D3D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249607586p2">
    <w:name w:val="x_249607586p2"/>
    <w:basedOn w:val="Normal"/>
    <w:rsid w:val="007D3D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249607586s2">
    <w:name w:val="x_249607586s2"/>
    <w:basedOn w:val="DefaultParagraphFont"/>
    <w:rsid w:val="007D3D45"/>
  </w:style>
  <w:style w:type="character" w:customStyle="1" w:styleId="x249607586apple-converted-space">
    <w:name w:val="x_249607586apple-converted-space"/>
    <w:basedOn w:val="DefaultParagraphFont"/>
    <w:rsid w:val="007D3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Millar</dc:creator>
  <cp:keywords/>
  <dc:description/>
  <cp:lastModifiedBy>Grace Millar</cp:lastModifiedBy>
  <cp:revision>4</cp:revision>
  <dcterms:created xsi:type="dcterms:W3CDTF">2026-07-07T11:53:00Z</dcterms:created>
  <dcterms:modified xsi:type="dcterms:W3CDTF">2026-07-07T12:10:00Z</dcterms:modified>
</cp:coreProperties>
</file>